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F588" w14:textId="77777777" w:rsidR="00D64F26" w:rsidRDefault="00700DB6">
      <w:pPr>
        <w:pStyle w:val="Textoindependiente"/>
        <w:ind w:left="78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0E688F" wp14:editId="58CE05D2">
            <wp:extent cx="916181" cy="457200"/>
            <wp:effectExtent l="0" t="0" r="0" b="0"/>
            <wp:docPr id="1" name="Image 1" descr="http://t0.gstatic.com/images?q=tbn:ANd9GcTRO2y3fgtxabCgQpPnt5cRToMzNsP2W5OKpdk_wmo_cQEjV7h5XmB8gnH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t0.gstatic.com/images?q=tbn:ANd9GcTRO2y3fgtxabCgQpPnt5cRToMzNsP2W5OKpdk_wmo_cQEjV7h5XmB8gnH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18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8465C" w14:textId="77777777" w:rsidR="00D64F26" w:rsidRDefault="00D64F26">
      <w:pPr>
        <w:pStyle w:val="Textoindependiente"/>
        <w:spacing w:before="112"/>
        <w:rPr>
          <w:rFonts w:ascii="Times New Roman"/>
          <w:sz w:val="32"/>
        </w:rPr>
      </w:pPr>
    </w:p>
    <w:p w14:paraId="30F01D40" w14:textId="77777777" w:rsidR="00D64F26" w:rsidRDefault="00700DB6">
      <w:pPr>
        <w:pStyle w:val="Ttulo"/>
      </w:pPr>
      <w:r>
        <w:t>MÉDICOS</w:t>
      </w:r>
      <w:r>
        <w:rPr>
          <w:spacing w:val="-16"/>
        </w:rPr>
        <w:t xml:space="preserve"> </w:t>
      </w:r>
      <w:r>
        <w:t>NEURÓLOGO</w:t>
      </w:r>
      <w:r>
        <w:rPr>
          <w:spacing w:val="-18"/>
        </w:rPr>
        <w:t xml:space="preserve"> </w:t>
      </w:r>
      <w:r>
        <w:rPr>
          <w:spacing w:val="-2"/>
        </w:rPr>
        <w:t>BALEARES</w:t>
      </w:r>
    </w:p>
    <w:p w14:paraId="069EF453" w14:textId="77777777" w:rsidR="00D64F26" w:rsidRDefault="00D64F26">
      <w:pPr>
        <w:pStyle w:val="Textoindependiente"/>
        <w:rPr>
          <w:rFonts w:ascii="Arial"/>
          <w:b/>
          <w:sz w:val="32"/>
        </w:rPr>
      </w:pPr>
    </w:p>
    <w:p w14:paraId="1B0FBFFD" w14:textId="77777777" w:rsidR="00D64F26" w:rsidRDefault="00D64F26">
      <w:pPr>
        <w:pStyle w:val="Textoindependiente"/>
        <w:rPr>
          <w:rFonts w:ascii="Arial"/>
          <w:b/>
          <w:sz w:val="32"/>
        </w:rPr>
      </w:pPr>
    </w:p>
    <w:p w14:paraId="46450A5A" w14:textId="77777777" w:rsidR="00D64F26" w:rsidRDefault="00D64F26">
      <w:pPr>
        <w:pStyle w:val="Textoindependiente"/>
        <w:spacing w:before="23"/>
        <w:rPr>
          <w:rFonts w:ascii="Arial"/>
          <w:b/>
          <w:sz w:val="32"/>
        </w:rPr>
      </w:pPr>
    </w:p>
    <w:p w14:paraId="61AAF66F" w14:textId="77777777" w:rsidR="00D64F26" w:rsidRDefault="00700DB6">
      <w:pPr>
        <w:pStyle w:val="Textoindependiente"/>
        <w:spacing w:line="357" w:lineRule="auto"/>
        <w:ind w:left="2" w:right="850"/>
        <w:jc w:val="both"/>
      </w:pPr>
      <w:r>
        <w:t xml:space="preserve">Divico Consultores, empresa de selección de personal con más de 30 años de experiencia en perfiles sanitarios tanto a nivel nacional e internacional, precisa de </w:t>
      </w:r>
      <w:r>
        <w:rPr>
          <w:rFonts w:ascii="Arial" w:hAnsi="Arial"/>
          <w:b/>
        </w:rPr>
        <w:t xml:space="preserve">MÉDICOS </w:t>
      </w:r>
      <w:r>
        <w:t>para trabajar en diferentes hospitales de las Islas Baleares.</w:t>
      </w:r>
    </w:p>
    <w:p w14:paraId="76BCF50F" w14:textId="77777777" w:rsidR="00D64F26" w:rsidRDefault="00D64F26">
      <w:pPr>
        <w:pStyle w:val="Textoindependiente"/>
        <w:spacing w:before="31"/>
      </w:pPr>
    </w:p>
    <w:p w14:paraId="4A124080" w14:textId="77777777" w:rsidR="00D64F26" w:rsidRDefault="00700DB6">
      <w:pPr>
        <w:pStyle w:val="Ttulo1"/>
        <w:rPr>
          <w:rFonts w:ascii="Arial MT"/>
          <w:b w:val="0"/>
        </w:rPr>
      </w:pPr>
      <w:r>
        <w:rPr>
          <w:spacing w:val="-2"/>
        </w:rPr>
        <w:t>Especialidad</w:t>
      </w:r>
      <w:r>
        <w:rPr>
          <w:rFonts w:ascii="Arial MT"/>
          <w:b w:val="0"/>
          <w:spacing w:val="-2"/>
        </w:rPr>
        <w:t>:</w:t>
      </w:r>
    </w:p>
    <w:p w14:paraId="394158AD" w14:textId="77777777" w:rsidR="00D64F26" w:rsidRDefault="00D64F26">
      <w:pPr>
        <w:pStyle w:val="Textoindependiente"/>
        <w:spacing w:before="156"/>
      </w:pPr>
    </w:p>
    <w:p w14:paraId="1AF3A716" w14:textId="77777777" w:rsidR="00D64F26" w:rsidRPr="002E3F70" w:rsidRDefault="00700DB6">
      <w:pPr>
        <w:pStyle w:val="Prrafodelista"/>
        <w:numPr>
          <w:ilvl w:val="0"/>
          <w:numId w:val="2"/>
        </w:numPr>
        <w:tabs>
          <w:tab w:val="left" w:pos="721"/>
        </w:tabs>
        <w:ind w:left="721"/>
      </w:pPr>
      <w:r>
        <w:rPr>
          <w:spacing w:val="-2"/>
        </w:rPr>
        <w:t>Neurología</w:t>
      </w:r>
    </w:p>
    <w:p w14:paraId="35C9A3BE" w14:textId="77777777" w:rsidR="002E3F70" w:rsidRDefault="002E3F70" w:rsidP="002E3F70">
      <w:pPr>
        <w:tabs>
          <w:tab w:val="left" w:pos="721"/>
        </w:tabs>
      </w:pPr>
    </w:p>
    <w:p w14:paraId="2F2DE740" w14:textId="10764C47" w:rsidR="002E3F70" w:rsidRDefault="002E3F70" w:rsidP="002E3F70">
      <w:pPr>
        <w:tabs>
          <w:tab w:val="left" w:pos="721"/>
        </w:tabs>
      </w:pPr>
      <w:r>
        <w:t xml:space="preserve">Funciones: </w:t>
      </w:r>
    </w:p>
    <w:p w14:paraId="63CF2954" w14:textId="27B1908D" w:rsidR="002E3F70" w:rsidRDefault="002E3F70" w:rsidP="002E3F70">
      <w:pPr>
        <w:pStyle w:val="Prrafodelista"/>
        <w:numPr>
          <w:ilvl w:val="0"/>
          <w:numId w:val="3"/>
        </w:numPr>
        <w:tabs>
          <w:tab w:val="left" w:pos="721"/>
        </w:tabs>
      </w:pPr>
      <w:r>
        <w:t>Atención neurológica en hospitalización</w:t>
      </w:r>
    </w:p>
    <w:p w14:paraId="31DC8813" w14:textId="146CF833" w:rsidR="002E3F70" w:rsidRDefault="002E3F70" w:rsidP="002E3F70">
      <w:pPr>
        <w:pStyle w:val="Prrafodelista"/>
        <w:numPr>
          <w:ilvl w:val="0"/>
          <w:numId w:val="3"/>
        </w:numPr>
        <w:tabs>
          <w:tab w:val="left" w:pos="721"/>
        </w:tabs>
      </w:pPr>
      <w:r>
        <w:t>Realización de consultas externas</w:t>
      </w:r>
    </w:p>
    <w:p w14:paraId="79C617F0" w14:textId="328706E6" w:rsidR="002E3F70" w:rsidRDefault="002E3F70" w:rsidP="002E3F70">
      <w:pPr>
        <w:pStyle w:val="Prrafodelista"/>
        <w:numPr>
          <w:ilvl w:val="0"/>
          <w:numId w:val="3"/>
        </w:numPr>
        <w:tabs>
          <w:tab w:val="left" w:pos="721"/>
        </w:tabs>
      </w:pPr>
      <w:r>
        <w:t>Atención de interconsultas hospitalarias</w:t>
      </w:r>
    </w:p>
    <w:p w14:paraId="5711B3DF" w14:textId="1196897A" w:rsidR="002E3F70" w:rsidRDefault="002E3F70" w:rsidP="002E3F70">
      <w:pPr>
        <w:pStyle w:val="Prrafodelista"/>
        <w:numPr>
          <w:ilvl w:val="0"/>
          <w:numId w:val="3"/>
        </w:numPr>
        <w:tabs>
          <w:tab w:val="left" w:pos="721"/>
        </w:tabs>
      </w:pPr>
      <w:r>
        <w:t>Participación en guardias de Código Ictus</w:t>
      </w:r>
    </w:p>
    <w:p w14:paraId="371C4E42" w14:textId="22E88DA3" w:rsidR="002E3F70" w:rsidRDefault="002E3F70" w:rsidP="002E3F70">
      <w:pPr>
        <w:pStyle w:val="Prrafodelista"/>
        <w:numPr>
          <w:ilvl w:val="0"/>
          <w:numId w:val="3"/>
        </w:numPr>
        <w:tabs>
          <w:tab w:val="left" w:pos="721"/>
        </w:tabs>
      </w:pPr>
      <w:r>
        <w:t>Realización e interpretación de pruebas funcionales</w:t>
      </w:r>
    </w:p>
    <w:p w14:paraId="105DC05A" w14:textId="77777777" w:rsidR="00D64F26" w:rsidRDefault="00D64F26">
      <w:pPr>
        <w:pStyle w:val="Textoindependiente"/>
        <w:spacing w:before="152"/>
      </w:pPr>
    </w:p>
    <w:p w14:paraId="77A8E980" w14:textId="77777777" w:rsidR="00D64F26" w:rsidRDefault="00700DB6">
      <w:pPr>
        <w:pStyle w:val="Ttulo1"/>
      </w:pPr>
      <w:r>
        <w:rPr>
          <w:spacing w:val="-2"/>
        </w:rPr>
        <w:t>Requisitos:</w:t>
      </w:r>
    </w:p>
    <w:p w14:paraId="2612C52B" w14:textId="77777777" w:rsidR="00D64F26" w:rsidRDefault="00D64F26">
      <w:pPr>
        <w:pStyle w:val="Textoindependiente"/>
        <w:spacing w:before="154"/>
        <w:rPr>
          <w:rFonts w:ascii="Arial"/>
          <w:b/>
        </w:rPr>
      </w:pPr>
    </w:p>
    <w:p w14:paraId="3922CB3A" w14:textId="77777777" w:rsidR="00D64F26" w:rsidRDefault="00700DB6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>
        <w:t>Grado</w:t>
      </w:r>
      <w:r>
        <w:rPr>
          <w:spacing w:val="-4"/>
        </w:rPr>
        <w:t xml:space="preserve"> </w:t>
      </w:r>
      <w:r>
        <w:t xml:space="preserve">en </w:t>
      </w:r>
      <w:r>
        <w:rPr>
          <w:spacing w:val="-2"/>
        </w:rPr>
        <w:t>Medicina</w:t>
      </w:r>
    </w:p>
    <w:p w14:paraId="06DB4A4A" w14:textId="77777777" w:rsidR="00D64F26" w:rsidRDefault="00700DB6">
      <w:pPr>
        <w:pStyle w:val="Prrafodelista"/>
        <w:numPr>
          <w:ilvl w:val="0"/>
          <w:numId w:val="1"/>
        </w:numPr>
        <w:tabs>
          <w:tab w:val="left" w:pos="721"/>
        </w:tabs>
        <w:spacing w:before="128"/>
        <w:ind w:left="721"/>
      </w:pPr>
      <w:r>
        <w:t>Especialidad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Neurología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algún</w:t>
      </w:r>
      <w:r>
        <w:rPr>
          <w:spacing w:val="-7"/>
        </w:rPr>
        <w:t xml:space="preserve"> </w:t>
      </w:r>
      <w:r>
        <w:t>país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CEE.</w:t>
      </w:r>
    </w:p>
    <w:p w14:paraId="25BDA0AC" w14:textId="77777777" w:rsidR="00D64F26" w:rsidRDefault="00700DB6">
      <w:pPr>
        <w:pStyle w:val="Prrafodelista"/>
        <w:numPr>
          <w:ilvl w:val="0"/>
          <w:numId w:val="1"/>
        </w:numPr>
        <w:tabs>
          <w:tab w:val="left" w:pos="721"/>
        </w:tabs>
        <w:spacing w:before="124"/>
        <w:ind w:left="721"/>
      </w:pPr>
      <w:r>
        <w:t>Disponibilidad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cambio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residencia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Baleares.</w:t>
      </w:r>
    </w:p>
    <w:p w14:paraId="76C9AB44" w14:textId="77777777" w:rsidR="00D64F26" w:rsidRDefault="00D64F26">
      <w:pPr>
        <w:pStyle w:val="Textoindependiente"/>
        <w:spacing w:before="151"/>
      </w:pPr>
    </w:p>
    <w:p w14:paraId="31BC462A" w14:textId="77777777" w:rsidR="00D64F26" w:rsidRDefault="00700DB6">
      <w:pPr>
        <w:pStyle w:val="Ttulo1"/>
        <w:spacing w:before="1"/>
      </w:pPr>
      <w:r>
        <w:rPr>
          <w:spacing w:val="-2"/>
        </w:rPr>
        <w:t>Ofrecemos:</w:t>
      </w:r>
    </w:p>
    <w:p w14:paraId="1EDC99D8" w14:textId="77777777" w:rsidR="00D64F26" w:rsidRDefault="00D64F26">
      <w:pPr>
        <w:pStyle w:val="Textoindependiente"/>
        <w:spacing w:before="158"/>
        <w:rPr>
          <w:rFonts w:ascii="Arial"/>
          <w:b/>
        </w:rPr>
      </w:pPr>
    </w:p>
    <w:p w14:paraId="1006AC1E" w14:textId="77777777" w:rsidR="00D64F26" w:rsidRDefault="00700DB6">
      <w:pPr>
        <w:pStyle w:val="Prrafodelista"/>
        <w:numPr>
          <w:ilvl w:val="0"/>
          <w:numId w:val="1"/>
        </w:numPr>
        <w:tabs>
          <w:tab w:val="left" w:pos="777"/>
        </w:tabs>
      </w:pPr>
      <w:r>
        <w:t>Incorporación</w:t>
      </w:r>
      <w:r>
        <w:rPr>
          <w:spacing w:val="-13"/>
        </w:rPr>
        <w:t xml:space="preserve"> </w:t>
      </w:r>
      <w:r>
        <w:rPr>
          <w:spacing w:val="-2"/>
        </w:rPr>
        <w:t>inmediata</w:t>
      </w:r>
    </w:p>
    <w:p w14:paraId="6B05BAA9" w14:textId="77777777" w:rsidR="00D64F26" w:rsidRDefault="00700DB6">
      <w:pPr>
        <w:pStyle w:val="Prrafodelista"/>
        <w:numPr>
          <w:ilvl w:val="0"/>
          <w:numId w:val="1"/>
        </w:numPr>
        <w:tabs>
          <w:tab w:val="left" w:pos="777"/>
        </w:tabs>
        <w:spacing w:before="126"/>
      </w:pPr>
      <w:r>
        <w:t>Contrato</w:t>
      </w:r>
      <w:r>
        <w:rPr>
          <w:spacing w:val="-8"/>
        </w:rPr>
        <w:t xml:space="preserve"> </w:t>
      </w:r>
      <w:r>
        <w:rPr>
          <w:spacing w:val="-2"/>
        </w:rPr>
        <w:t>indefinido</w:t>
      </w:r>
    </w:p>
    <w:p w14:paraId="55D6D556" w14:textId="77777777" w:rsidR="00D64F26" w:rsidRDefault="00700DB6">
      <w:pPr>
        <w:pStyle w:val="Prrafodelista"/>
        <w:numPr>
          <w:ilvl w:val="0"/>
          <w:numId w:val="1"/>
        </w:numPr>
        <w:tabs>
          <w:tab w:val="left" w:pos="777"/>
        </w:tabs>
        <w:spacing w:before="126"/>
      </w:pPr>
      <w:r>
        <w:t>Jornada</w:t>
      </w:r>
      <w:r>
        <w:rPr>
          <w:spacing w:val="-8"/>
        </w:rPr>
        <w:t xml:space="preserve"> </w:t>
      </w:r>
      <w:r>
        <w:t>Completa</w:t>
      </w:r>
      <w:r>
        <w:rPr>
          <w:spacing w:val="-8"/>
        </w:rPr>
        <w:t xml:space="preserve"> </w:t>
      </w:r>
      <w:r>
        <w:rPr>
          <w:spacing w:val="-2"/>
        </w:rPr>
        <w:t>(37.50h)</w:t>
      </w:r>
    </w:p>
    <w:p w14:paraId="2DC32C78" w14:textId="77777777" w:rsidR="00D64F26" w:rsidRDefault="00700DB6">
      <w:pPr>
        <w:pStyle w:val="Prrafodelista"/>
        <w:numPr>
          <w:ilvl w:val="0"/>
          <w:numId w:val="1"/>
        </w:numPr>
        <w:tabs>
          <w:tab w:val="left" w:pos="777"/>
        </w:tabs>
        <w:spacing w:before="128" w:line="350" w:lineRule="auto"/>
        <w:ind w:right="1130"/>
      </w:pPr>
      <w:r>
        <w:t>Muy</w:t>
      </w:r>
      <w:r>
        <w:rPr>
          <w:spacing w:val="-5"/>
        </w:rPr>
        <w:t xml:space="preserve"> </w:t>
      </w:r>
      <w:r>
        <w:t>buenas</w:t>
      </w:r>
      <w:r>
        <w:rPr>
          <w:spacing w:val="-3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salariales</w:t>
      </w:r>
      <w:r>
        <w:rPr>
          <w:spacing w:val="-3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negociar)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función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experiencia </w:t>
      </w:r>
      <w:r>
        <w:rPr>
          <w:spacing w:val="-2"/>
        </w:rPr>
        <w:t>profesional.</w:t>
      </w:r>
    </w:p>
    <w:p w14:paraId="338DC479" w14:textId="77777777" w:rsidR="00D64F26" w:rsidRDefault="00D64F26">
      <w:pPr>
        <w:pStyle w:val="Textoindependiente"/>
      </w:pPr>
    </w:p>
    <w:p w14:paraId="60B7175E" w14:textId="77777777" w:rsidR="00D64F26" w:rsidRDefault="00D64F26">
      <w:pPr>
        <w:pStyle w:val="Textoindependiente"/>
      </w:pPr>
    </w:p>
    <w:p w14:paraId="6B0860F0" w14:textId="77777777" w:rsidR="00D64F26" w:rsidRDefault="00D64F26">
      <w:pPr>
        <w:pStyle w:val="Textoindependiente"/>
        <w:spacing w:before="194"/>
      </w:pPr>
    </w:p>
    <w:p w14:paraId="3B7BD7B1" w14:textId="77777777" w:rsidR="00D64F26" w:rsidRDefault="00700DB6">
      <w:pPr>
        <w:spacing w:line="357" w:lineRule="auto"/>
        <w:ind w:left="28" w:right="874"/>
        <w:jc w:val="center"/>
        <w:rPr>
          <w:rFonts w:ascii="Arial"/>
          <w:b/>
          <w:sz w:val="26"/>
        </w:rPr>
      </w:pPr>
      <w:r>
        <w:rPr>
          <w:sz w:val="26"/>
        </w:rPr>
        <w:t>Interesados</w:t>
      </w:r>
      <w:r>
        <w:rPr>
          <w:spacing w:val="-5"/>
          <w:sz w:val="26"/>
        </w:rPr>
        <w:t xml:space="preserve"> </w:t>
      </w:r>
      <w:r>
        <w:rPr>
          <w:sz w:val="26"/>
        </w:rPr>
        <w:t>enviar</w:t>
      </w:r>
      <w:r>
        <w:rPr>
          <w:spacing w:val="-4"/>
          <w:sz w:val="26"/>
        </w:rPr>
        <w:t xml:space="preserve"> </w:t>
      </w:r>
      <w:r>
        <w:rPr>
          <w:sz w:val="26"/>
        </w:rPr>
        <w:t>C.V.</w:t>
      </w:r>
      <w:r>
        <w:rPr>
          <w:spacing w:val="-7"/>
          <w:sz w:val="26"/>
        </w:rPr>
        <w:t xml:space="preserve"> </w:t>
      </w:r>
      <w:r>
        <w:rPr>
          <w:sz w:val="26"/>
        </w:rPr>
        <w:t>actualizado</w:t>
      </w:r>
      <w:r>
        <w:rPr>
          <w:spacing w:val="-7"/>
          <w:sz w:val="26"/>
        </w:rPr>
        <w:t xml:space="preserve"> </w:t>
      </w:r>
      <w:r>
        <w:rPr>
          <w:sz w:val="26"/>
        </w:rPr>
        <w:t>a:</w:t>
      </w:r>
      <w:r>
        <w:rPr>
          <w:spacing w:val="-4"/>
          <w:sz w:val="26"/>
        </w:rPr>
        <w:t xml:space="preserve"> </w:t>
      </w:r>
      <w:hyperlink r:id="rId6">
        <w:r>
          <w:rPr>
            <w:rFonts w:ascii="Arial"/>
            <w:b/>
            <w:sz w:val="26"/>
          </w:rPr>
          <w:t>seleccion@divico.es</w:t>
        </w:r>
      </w:hyperlink>
      <w:r>
        <w:rPr>
          <w:rFonts w:ascii="Arial"/>
          <w:b/>
          <w:spacing w:val="-5"/>
          <w:sz w:val="26"/>
        </w:rPr>
        <w:t xml:space="preserve"> </w:t>
      </w:r>
      <w:r>
        <w:rPr>
          <w:sz w:val="26"/>
        </w:rPr>
        <w:t>o</w:t>
      </w:r>
      <w:r>
        <w:rPr>
          <w:spacing w:val="-5"/>
          <w:sz w:val="26"/>
        </w:rPr>
        <w:t xml:space="preserve"> </w:t>
      </w:r>
      <w:r>
        <w:rPr>
          <w:sz w:val="26"/>
        </w:rPr>
        <w:t>llamar para concertar entrevista al</w:t>
      </w:r>
      <w:r>
        <w:rPr>
          <w:spacing w:val="40"/>
          <w:sz w:val="26"/>
        </w:rPr>
        <w:t xml:space="preserve"> </w:t>
      </w:r>
      <w:r>
        <w:rPr>
          <w:sz w:val="26"/>
        </w:rPr>
        <w:t>Tel.</w:t>
      </w:r>
      <w:r>
        <w:rPr>
          <w:spacing w:val="40"/>
          <w:sz w:val="26"/>
        </w:rPr>
        <w:t xml:space="preserve"> </w:t>
      </w:r>
      <w:r>
        <w:rPr>
          <w:rFonts w:ascii="Arial"/>
          <w:b/>
          <w:sz w:val="26"/>
        </w:rPr>
        <w:t>93 451 88 33</w:t>
      </w:r>
    </w:p>
    <w:sectPr w:rsidR="00D64F26">
      <w:type w:val="continuous"/>
      <w:pgSz w:w="11910" w:h="16840"/>
      <w:pgMar w:top="140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55B93"/>
    <w:multiLevelType w:val="hybridMultilevel"/>
    <w:tmpl w:val="4E046534"/>
    <w:lvl w:ilvl="0" w:tplc="1E0035F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A7C20"/>
    <w:multiLevelType w:val="hybridMultilevel"/>
    <w:tmpl w:val="65BEC7CA"/>
    <w:lvl w:ilvl="0" w:tplc="283AA38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8E67EC8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2" w:tplc="60E8F774">
      <w:numFmt w:val="bullet"/>
      <w:lvlText w:val="•"/>
      <w:lvlJc w:val="left"/>
      <w:pPr>
        <w:ind w:left="2447" w:hanging="360"/>
      </w:pPr>
      <w:rPr>
        <w:rFonts w:hint="default"/>
        <w:lang w:val="es-ES" w:eastAsia="en-US" w:bidi="ar-SA"/>
      </w:rPr>
    </w:lvl>
    <w:lvl w:ilvl="3" w:tplc="D056FF46">
      <w:numFmt w:val="bullet"/>
      <w:lvlText w:val="•"/>
      <w:lvlJc w:val="left"/>
      <w:pPr>
        <w:ind w:left="3310" w:hanging="360"/>
      </w:pPr>
      <w:rPr>
        <w:rFonts w:hint="default"/>
        <w:lang w:val="es-ES" w:eastAsia="en-US" w:bidi="ar-SA"/>
      </w:rPr>
    </w:lvl>
    <w:lvl w:ilvl="4" w:tplc="C34A92BE">
      <w:numFmt w:val="bullet"/>
      <w:lvlText w:val="•"/>
      <w:lvlJc w:val="left"/>
      <w:pPr>
        <w:ind w:left="4174" w:hanging="360"/>
      </w:pPr>
      <w:rPr>
        <w:rFonts w:hint="default"/>
        <w:lang w:val="es-ES" w:eastAsia="en-US" w:bidi="ar-SA"/>
      </w:rPr>
    </w:lvl>
    <w:lvl w:ilvl="5" w:tplc="EC38A54A">
      <w:numFmt w:val="bullet"/>
      <w:lvlText w:val="•"/>
      <w:lvlJc w:val="left"/>
      <w:pPr>
        <w:ind w:left="5038" w:hanging="360"/>
      </w:pPr>
      <w:rPr>
        <w:rFonts w:hint="default"/>
        <w:lang w:val="es-ES" w:eastAsia="en-US" w:bidi="ar-SA"/>
      </w:rPr>
    </w:lvl>
    <w:lvl w:ilvl="6" w:tplc="AD96DE94">
      <w:numFmt w:val="bullet"/>
      <w:lvlText w:val="•"/>
      <w:lvlJc w:val="left"/>
      <w:pPr>
        <w:ind w:left="5901" w:hanging="360"/>
      </w:pPr>
      <w:rPr>
        <w:rFonts w:hint="default"/>
        <w:lang w:val="es-ES" w:eastAsia="en-US" w:bidi="ar-SA"/>
      </w:rPr>
    </w:lvl>
    <w:lvl w:ilvl="7" w:tplc="5EDCAFFC">
      <w:numFmt w:val="bullet"/>
      <w:lvlText w:val="•"/>
      <w:lvlJc w:val="left"/>
      <w:pPr>
        <w:ind w:left="6765" w:hanging="360"/>
      </w:pPr>
      <w:rPr>
        <w:rFonts w:hint="default"/>
        <w:lang w:val="es-ES" w:eastAsia="en-US" w:bidi="ar-SA"/>
      </w:rPr>
    </w:lvl>
    <w:lvl w:ilvl="8" w:tplc="FB361126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0B5280F"/>
    <w:multiLevelType w:val="hybridMultilevel"/>
    <w:tmpl w:val="3ACAA06C"/>
    <w:lvl w:ilvl="0" w:tplc="F21820AA">
      <w:numFmt w:val="bullet"/>
      <w:lvlText w:val="-"/>
      <w:lvlJc w:val="left"/>
      <w:pPr>
        <w:ind w:left="77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87CD69C">
      <w:numFmt w:val="bullet"/>
      <w:lvlText w:val="•"/>
      <w:lvlJc w:val="left"/>
      <w:pPr>
        <w:ind w:left="1637" w:hanging="360"/>
      </w:pPr>
      <w:rPr>
        <w:rFonts w:hint="default"/>
        <w:lang w:val="es-ES" w:eastAsia="en-US" w:bidi="ar-SA"/>
      </w:rPr>
    </w:lvl>
    <w:lvl w:ilvl="2" w:tplc="A21A314A">
      <w:numFmt w:val="bullet"/>
      <w:lvlText w:val="•"/>
      <w:lvlJc w:val="left"/>
      <w:pPr>
        <w:ind w:left="2495" w:hanging="360"/>
      </w:pPr>
      <w:rPr>
        <w:rFonts w:hint="default"/>
        <w:lang w:val="es-ES" w:eastAsia="en-US" w:bidi="ar-SA"/>
      </w:rPr>
    </w:lvl>
    <w:lvl w:ilvl="3" w:tplc="362EF598">
      <w:numFmt w:val="bullet"/>
      <w:lvlText w:val="•"/>
      <w:lvlJc w:val="left"/>
      <w:pPr>
        <w:ind w:left="3352" w:hanging="360"/>
      </w:pPr>
      <w:rPr>
        <w:rFonts w:hint="default"/>
        <w:lang w:val="es-ES" w:eastAsia="en-US" w:bidi="ar-SA"/>
      </w:rPr>
    </w:lvl>
    <w:lvl w:ilvl="4" w:tplc="5E7AC76A">
      <w:numFmt w:val="bullet"/>
      <w:lvlText w:val="•"/>
      <w:lvlJc w:val="left"/>
      <w:pPr>
        <w:ind w:left="4210" w:hanging="360"/>
      </w:pPr>
      <w:rPr>
        <w:rFonts w:hint="default"/>
        <w:lang w:val="es-ES" w:eastAsia="en-US" w:bidi="ar-SA"/>
      </w:rPr>
    </w:lvl>
    <w:lvl w:ilvl="5" w:tplc="BBDA14F0">
      <w:numFmt w:val="bullet"/>
      <w:lvlText w:val="•"/>
      <w:lvlJc w:val="left"/>
      <w:pPr>
        <w:ind w:left="5068" w:hanging="360"/>
      </w:pPr>
      <w:rPr>
        <w:rFonts w:hint="default"/>
        <w:lang w:val="es-ES" w:eastAsia="en-US" w:bidi="ar-SA"/>
      </w:rPr>
    </w:lvl>
    <w:lvl w:ilvl="6" w:tplc="9D868F12">
      <w:numFmt w:val="bullet"/>
      <w:lvlText w:val="•"/>
      <w:lvlJc w:val="left"/>
      <w:pPr>
        <w:ind w:left="5925" w:hanging="360"/>
      </w:pPr>
      <w:rPr>
        <w:rFonts w:hint="default"/>
        <w:lang w:val="es-ES" w:eastAsia="en-US" w:bidi="ar-SA"/>
      </w:rPr>
    </w:lvl>
    <w:lvl w:ilvl="7" w:tplc="2D9E7174">
      <w:numFmt w:val="bullet"/>
      <w:lvlText w:val="•"/>
      <w:lvlJc w:val="left"/>
      <w:pPr>
        <w:ind w:left="6783" w:hanging="360"/>
      </w:pPr>
      <w:rPr>
        <w:rFonts w:hint="default"/>
        <w:lang w:val="es-ES" w:eastAsia="en-US" w:bidi="ar-SA"/>
      </w:rPr>
    </w:lvl>
    <w:lvl w:ilvl="8" w:tplc="D93C4DB6">
      <w:numFmt w:val="bullet"/>
      <w:lvlText w:val="•"/>
      <w:lvlJc w:val="left"/>
      <w:pPr>
        <w:ind w:left="7641" w:hanging="360"/>
      </w:pPr>
      <w:rPr>
        <w:rFonts w:hint="default"/>
        <w:lang w:val="es-ES" w:eastAsia="en-US" w:bidi="ar-SA"/>
      </w:rPr>
    </w:lvl>
  </w:abstractNum>
  <w:num w:numId="1" w16cid:durableId="1977489065">
    <w:abstractNumId w:val="2"/>
  </w:num>
  <w:num w:numId="2" w16cid:durableId="70397276">
    <w:abstractNumId w:val="1"/>
  </w:num>
  <w:num w:numId="3" w16cid:durableId="123057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26"/>
    <w:rsid w:val="00025A03"/>
    <w:rsid w:val="002E3F70"/>
    <w:rsid w:val="00404922"/>
    <w:rsid w:val="00700DB6"/>
    <w:rsid w:val="00914659"/>
    <w:rsid w:val="00D64F26"/>
    <w:rsid w:val="00FD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9489"/>
  <w15:docId w15:val="{01057A18-0FEC-412E-8BC3-B8421F07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8" w:right="88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eccion@divico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DivicoConsultores</dc:creator>
  <cp:lastModifiedBy>Alejandra Alonso</cp:lastModifiedBy>
  <cp:revision>2</cp:revision>
  <cp:lastPrinted>2026-01-30T10:02:00Z</cp:lastPrinted>
  <dcterms:created xsi:type="dcterms:W3CDTF">2026-01-30T10:03:00Z</dcterms:created>
  <dcterms:modified xsi:type="dcterms:W3CDTF">2026-01-30T10:03:00Z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Office Word 2007</vt:lpwstr>
  </property>
</Properties>
</file>