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B78" w:rsidRDefault="00882B78" w:rsidP="00E841C9">
      <w:pPr>
        <w:pStyle w:val="Textoindependiente2"/>
        <w:spacing w:before="120"/>
        <w:rPr>
          <w:rFonts w:ascii="TradeGothic LT" w:hAnsi="TradeGothic LT" w:cs="Arial"/>
          <w:color w:val="365F91"/>
          <w:sz w:val="16"/>
          <w:szCs w:val="16"/>
          <w:lang w:val="es-ES"/>
        </w:rPr>
      </w:pPr>
    </w:p>
    <w:p w:rsidR="00882B78" w:rsidRDefault="00882B78" w:rsidP="00E841C9">
      <w:pPr>
        <w:pStyle w:val="Textoindependiente2"/>
        <w:spacing w:before="120"/>
        <w:rPr>
          <w:rFonts w:ascii="TradeGothic LT" w:hAnsi="TradeGothic LT" w:cs="Arial"/>
          <w:color w:val="365F91"/>
          <w:sz w:val="16"/>
          <w:szCs w:val="16"/>
          <w:lang w:val="es-ES"/>
        </w:rPr>
      </w:pPr>
    </w:p>
    <w:p w:rsidR="00BB038E" w:rsidRPr="00BB038E" w:rsidRDefault="00482FB8" w:rsidP="00BB038E">
      <w:pPr>
        <w:pStyle w:val="Textoindependiente2"/>
        <w:spacing w:before="240"/>
        <w:jc w:val="center"/>
        <w:rPr>
          <w:rFonts w:ascii="TradeGothic LT" w:hAnsi="TradeGothic LT" w:cs="Arial"/>
          <w:color w:val="365F91"/>
          <w:sz w:val="20"/>
          <w:szCs w:val="20"/>
          <w:lang w:val="es-ES"/>
        </w:rPr>
      </w:pPr>
      <w:r>
        <w:rPr>
          <w:rFonts w:ascii="TradeGothic LT" w:hAnsi="TradeGothic LT" w:cs="Arial"/>
          <w:color w:val="365F91"/>
          <w:sz w:val="20"/>
          <w:szCs w:val="20"/>
          <w:lang w:val="es-ES"/>
        </w:rPr>
        <w:t>XXV</w:t>
      </w:r>
      <w:r w:rsidR="00184BF0">
        <w:rPr>
          <w:rFonts w:ascii="TradeGothic LT" w:hAnsi="TradeGothic LT" w:cs="Arial"/>
          <w:color w:val="365F91"/>
          <w:sz w:val="20"/>
          <w:szCs w:val="20"/>
          <w:lang w:val="es-ES"/>
        </w:rPr>
        <w:t>I</w:t>
      </w:r>
      <w:r>
        <w:rPr>
          <w:rFonts w:ascii="TradeGothic LT" w:hAnsi="TradeGothic LT" w:cs="Arial"/>
          <w:color w:val="365F91"/>
          <w:sz w:val="20"/>
          <w:szCs w:val="20"/>
          <w:lang w:val="es-ES"/>
        </w:rPr>
        <w:t>I</w:t>
      </w:r>
      <w:r w:rsidR="00BB038E" w:rsidRPr="00BB038E">
        <w:rPr>
          <w:rFonts w:ascii="TradeGothic LT" w:hAnsi="TradeGothic LT" w:cs="Arial"/>
          <w:color w:val="365F91"/>
          <w:sz w:val="20"/>
          <w:szCs w:val="20"/>
          <w:lang w:val="es-ES"/>
        </w:rPr>
        <w:t xml:space="preserve"> </w:t>
      </w:r>
      <w:r>
        <w:rPr>
          <w:rFonts w:ascii="TradeGothic LT" w:hAnsi="TradeGothic LT" w:cs="Arial"/>
          <w:color w:val="365F91"/>
          <w:sz w:val="20"/>
          <w:szCs w:val="20"/>
          <w:lang w:val="es-ES"/>
        </w:rPr>
        <w:t>PREMIOS A LA INVESTIGACIÓN</w:t>
      </w:r>
      <w:r w:rsidR="00184BF0">
        <w:rPr>
          <w:rFonts w:ascii="TradeGothic LT" w:hAnsi="TradeGothic LT" w:cs="Arial"/>
          <w:color w:val="365F91"/>
          <w:sz w:val="20"/>
          <w:szCs w:val="20"/>
          <w:lang w:val="es-ES"/>
        </w:rPr>
        <w:t xml:space="preserve"> MUTUAL MÉDICA</w:t>
      </w:r>
    </w:p>
    <w:p w:rsidR="00067A85" w:rsidRDefault="00B81DC4" w:rsidP="008E73FF">
      <w:pPr>
        <w:pStyle w:val="Textoindependiente2"/>
        <w:spacing w:before="240"/>
        <w:rPr>
          <w:rFonts w:ascii="TradeGothic LT" w:hAnsi="TradeGothic LT" w:cs="Arial"/>
          <w:b/>
          <w:color w:val="365F91"/>
          <w:sz w:val="28"/>
          <w:szCs w:val="28"/>
          <w:lang w:val="es-ES"/>
        </w:rPr>
      </w:pPr>
      <w:r>
        <w:rPr>
          <w:rFonts w:ascii="TradeGothic LT" w:hAnsi="TradeGothic LT" w:cs="Arial"/>
          <w:b/>
          <w:color w:val="365F91"/>
          <w:sz w:val="28"/>
          <w:szCs w:val="28"/>
          <w:lang w:val="es-ES"/>
        </w:rPr>
        <w:t>La Fundación</w:t>
      </w:r>
      <w:r w:rsidR="0073256C">
        <w:rPr>
          <w:rFonts w:ascii="TradeGothic LT" w:hAnsi="TradeGothic LT" w:cs="Arial"/>
          <w:b/>
          <w:color w:val="365F91"/>
          <w:sz w:val="28"/>
          <w:szCs w:val="28"/>
          <w:lang w:val="es-ES"/>
        </w:rPr>
        <w:t xml:space="preserve"> Mutual Médica destina </w:t>
      </w:r>
      <w:r w:rsidR="004C3806">
        <w:rPr>
          <w:rFonts w:ascii="TradeGothic LT" w:hAnsi="TradeGothic LT" w:cs="Arial"/>
          <w:b/>
          <w:color w:val="365F91"/>
          <w:sz w:val="28"/>
          <w:szCs w:val="28"/>
          <w:lang w:val="es-ES"/>
        </w:rPr>
        <w:t>23.000 euros</w:t>
      </w:r>
      <w:r>
        <w:rPr>
          <w:rFonts w:ascii="TradeGothic LT" w:hAnsi="TradeGothic LT" w:cs="Arial"/>
          <w:b/>
          <w:color w:val="365F91"/>
          <w:sz w:val="28"/>
          <w:szCs w:val="28"/>
          <w:lang w:val="es-ES"/>
        </w:rPr>
        <w:t xml:space="preserve"> </w:t>
      </w:r>
      <w:r w:rsidR="00504CA6">
        <w:rPr>
          <w:rFonts w:ascii="TradeGothic LT" w:hAnsi="TradeGothic LT" w:cs="Arial"/>
          <w:b/>
          <w:color w:val="365F91"/>
          <w:sz w:val="28"/>
          <w:szCs w:val="28"/>
          <w:lang w:val="es-ES"/>
        </w:rPr>
        <w:t>a</w:t>
      </w:r>
      <w:r>
        <w:rPr>
          <w:rFonts w:ascii="TradeGothic LT" w:hAnsi="TradeGothic LT" w:cs="Arial"/>
          <w:b/>
          <w:color w:val="365F91"/>
          <w:sz w:val="28"/>
          <w:szCs w:val="28"/>
          <w:lang w:val="es-ES"/>
        </w:rPr>
        <w:t xml:space="preserve"> proyectos de investigación</w:t>
      </w:r>
      <w:r w:rsidR="0073256C">
        <w:rPr>
          <w:rFonts w:ascii="TradeGothic LT" w:hAnsi="TradeGothic LT" w:cs="Arial"/>
          <w:b/>
          <w:color w:val="365F91"/>
          <w:sz w:val="28"/>
          <w:szCs w:val="28"/>
          <w:lang w:val="es-ES"/>
        </w:rPr>
        <w:t xml:space="preserve">, </w:t>
      </w:r>
      <w:r w:rsidR="00D110E4">
        <w:rPr>
          <w:rFonts w:ascii="TradeGothic LT" w:hAnsi="TradeGothic LT" w:cs="Arial"/>
          <w:b/>
          <w:color w:val="365F91"/>
          <w:sz w:val="28"/>
          <w:szCs w:val="28"/>
          <w:lang w:val="es-ES"/>
        </w:rPr>
        <w:t>sobre todo</w:t>
      </w:r>
      <w:r w:rsidR="0073256C">
        <w:rPr>
          <w:rFonts w:ascii="TradeGothic LT" w:hAnsi="TradeGothic LT" w:cs="Arial"/>
          <w:b/>
          <w:color w:val="365F91"/>
          <w:sz w:val="28"/>
          <w:szCs w:val="28"/>
          <w:lang w:val="es-ES"/>
        </w:rPr>
        <w:t xml:space="preserve"> para  médicos jóvenes </w:t>
      </w:r>
      <w:r w:rsidR="00504CA6">
        <w:rPr>
          <w:rFonts w:ascii="TradeGothic LT" w:hAnsi="TradeGothic LT" w:cs="Arial"/>
          <w:b/>
          <w:color w:val="365F91"/>
          <w:sz w:val="28"/>
          <w:szCs w:val="28"/>
          <w:lang w:val="es-ES"/>
        </w:rPr>
        <w:t>con poca</w:t>
      </w:r>
      <w:r w:rsidR="0073256C">
        <w:rPr>
          <w:rFonts w:ascii="TradeGothic LT" w:hAnsi="TradeGothic LT" w:cs="Arial"/>
          <w:b/>
          <w:color w:val="365F91"/>
          <w:sz w:val="28"/>
          <w:szCs w:val="28"/>
          <w:lang w:val="es-ES"/>
        </w:rPr>
        <w:t xml:space="preserve"> experiencia</w:t>
      </w:r>
    </w:p>
    <w:p w:rsidR="00481E22" w:rsidRPr="00067A85" w:rsidRDefault="00184BF0" w:rsidP="003D487A">
      <w:pPr>
        <w:pStyle w:val="Textoindependiente2"/>
        <w:spacing w:before="240"/>
        <w:rPr>
          <w:rFonts w:ascii="TradeGothic LT" w:hAnsi="TradeGothic LT"/>
          <w:i/>
          <w:color w:val="000080"/>
          <w:lang w:val="es-ES"/>
        </w:rPr>
      </w:pPr>
      <w:r>
        <w:rPr>
          <w:rFonts w:ascii="TradeGothic LT" w:hAnsi="TradeGothic LT"/>
          <w:i/>
          <w:color w:val="000080"/>
        </w:rPr>
        <w:t>Los médicos dedicados a la investigación ya pueden presentar sus proyectos a la convocatoria 2017 de los Premios a la Investigación Mutual Médica</w:t>
      </w:r>
      <w:r w:rsidR="001C7C06">
        <w:rPr>
          <w:rFonts w:ascii="TradeGothic LT" w:hAnsi="TradeGothic LT"/>
          <w:i/>
          <w:color w:val="000080"/>
        </w:rPr>
        <w:t>, hasta el próximo 29 de septiembre.</w:t>
      </w:r>
    </w:p>
    <w:p w:rsidR="00432A75" w:rsidRDefault="005F210D" w:rsidP="001C7C06">
      <w:pPr>
        <w:spacing w:before="120"/>
        <w:rPr>
          <w:rFonts w:ascii="TradeGothic LT" w:hAnsi="TradeGothic LT" w:cs="Arial"/>
          <w:b/>
          <w:color w:val="1F497D" w:themeColor="text2"/>
          <w:sz w:val="20"/>
          <w:szCs w:val="20"/>
          <w:lang w:val="es-ES_tradnl"/>
        </w:rPr>
      </w:pPr>
      <w:r>
        <w:rPr>
          <w:rFonts w:ascii="TradeGothic LT" w:hAnsi="TradeGothic LT" w:cs="Arial"/>
          <w:b/>
          <w:color w:val="000080"/>
          <w:sz w:val="20"/>
          <w:szCs w:val="20"/>
          <w:lang w:val="es-ES_tradnl"/>
        </w:rPr>
        <w:t>04</w:t>
      </w:r>
      <w:r w:rsidR="00C33B5A">
        <w:rPr>
          <w:rFonts w:ascii="TradeGothic LT" w:hAnsi="TradeGothic LT" w:cs="Arial"/>
          <w:b/>
          <w:color w:val="000080"/>
          <w:sz w:val="20"/>
          <w:szCs w:val="20"/>
          <w:lang w:val="es-ES_tradnl"/>
        </w:rPr>
        <w:t xml:space="preserve"> de </w:t>
      </w:r>
      <w:r w:rsidR="00482FB8">
        <w:rPr>
          <w:rFonts w:ascii="TradeGothic LT" w:hAnsi="TradeGothic LT" w:cs="Arial"/>
          <w:b/>
          <w:color w:val="000080"/>
          <w:sz w:val="20"/>
          <w:szCs w:val="20"/>
          <w:lang w:val="es-ES_tradnl"/>
        </w:rPr>
        <w:t>mayo</w:t>
      </w:r>
      <w:r w:rsidR="00C33B5A">
        <w:rPr>
          <w:rFonts w:ascii="TradeGothic LT" w:hAnsi="TradeGothic LT" w:cs="Arial"/>
          <w:b/>
          <w:color w:val="000080"/>
          <w:sz w:val="20"/>
          <w:szCs w:val="20"/>
          <w:lang w:val="es-ES_tradnl"/>
        </w:rPr>
        <w:t xml:space="preserve"> de 201</w:t>
      </w:r>
      <w:r w:rsidR="001C7C06">
        <w:rPr>
          <w:rFonts w:ascii="TradeGothic LT" w:hAnsi="TradeGothic LT" w:cs="Arial"/>
          <w:b/>
          <w:color w:val="1F497D" w:themeColor="text2"/>
          <w:sz w:val="20"/>
          <w:szCs w:val="20"/>
          <w:lang w:val="es-ES_tradnl"/>
        </w:rPr>
        <w:t>7</w:t>
      </w:r>
    </w:p>
    <w:p w:rsidR="00A74DD2" w:rsidRDefault="00C153E2" w:rsidP="004C3806">
      <w:pPr>
        <w:spacing w:before="120"/>
        <w:jc w:val="both"/>
        <w:rPr>
          <w:rFonts w:ascii="TradeGothic LT" w:hAnsi="TradeGothic LT" w:cs="Arial"/>
          <w:color w:val="000000"/>
          <w:lang w:val="es-ES"/>
        </w:rPr>
      </w:pPr>
      <w:r>
        <w:rPr>
          <w:rFonts w:ascii="TradeGothic LT Bold" w:hAnsi="TradeGothic LT Bold"/>
          <w:noProof/>
          <w:color w:val="4F81BD"/>
          <w:lang w:val="es-ES"/>
        </w:rPr>
        <w:drawing>
          <wp:anchor distT="0" distB="0" distL="114300" distR="114300" simplePos="0" relativeHeight="251658752" behindDoc="0" locked="0" layoutInCell="1" allowOverlap="1">
            <wp:simplePos x="0" y="0"/>
            <wp:positionH relativeFrom="column">
              <wp:posOffset>3234690</wp:posOffset>
            </wp:positionH>
            <wp:positionV relativeFrom="paragraph">
              <wp:posOffset>123825</wp:posOffset>
            </wp:positionV>
            <wp:extent cx="2159000" cy="152400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17_BECA banner_PREMIOS.jpg"/>
                    <pic:cNvPicPr/>
                  </pic:nvPicPr>
                  <pic:blipFill>
                    <a:blip r:embed="rId8">
                      <a:extLst>
                        <a:ext uri="{28A0092B-C50C-407E-A947-70E740481C1C}">
                          <a14:useLocalDpi xmlns:a14="http://schemas.microsoft.com/office/drawing/2010/main" val="0"/>
                        </a:ext>
                      </a:extLst>
                    </a:blip>
                    <a:stretch>
                      <a:fillRect/>
                    </a:stretch>
                  </pic:blipFill>
                  <pic:spPr>
                    <a:xfrm>
                      <a:off x="0" y="0"/>
                      <a:ext cx="2159000" cy="1524000"/>
                    </a:xfrm>
                    <a:prstGeom prst="rect">
                      <a:avLst/>
                    </a:prstGeom>
                  </pic:spPr>
                </pic:pic>
              </a:graphicData>
            </a:graphic>
            <wp14:sizeRelH relativeFrom="page">
              <wp14:pctWidth>0</wp14:pctWidth>
            </wp14:sizeRelH>
            <wp14:sizeRelV relativeFrom="page">
              <wp14:pctHeight>0</wp14:pctHeight>
            </wp14:sizeRelV>
          </wp:anchor>
        </w:drawing>
      </w:r>
      <w:r w:rsidR="00471E2A">
        <w:rPr>
          <w:rFonts w:ascii="TradeGothic LT" w:hAnsi="TradeGothic LT" w:cs="Arial"/>
          <w:color w:val="000000"/>
          <w:lang w:val="es-ES"/>
        </w:rPr>
        <w:t>“</w:t>
      </w:r>
      <w:r w:rsidR="00432A75">
        <w:rPr>
          <w:rFonts w:ascii="TradeGothic LT" w:hAnsi="TradeGothic LT" w:cs="Arial"/>
          <w:color w:val="000000"/>
          <w:lang w:val="es-ES"/>
        </w:rPr>
        <w:t>Para médicos jóvenes como yo, para quienes los recursos son más limitados, la Beca</w:t>
      </w:r>
      <w:r w:rsidR="00471E2A">
        <w:rPr>
          <w:rFonts w:ascii="TradeGothic LT" w:hAnsi="TradeGothic LT" w:cs="Arial"/>
          <w:color w:val="000000"/>
          <w:lang w:val="es-ES"/>
        </w:rPr>
        <w:t xml:space="preserve"> Mutual Médica es</w:t>
      </w:r>
      <w:r w:rsidR="00432A75">
        <w:rPr>
          <w:rFonts w:ascii="TradeGothic LT" w:hAnsi="TradeGothic LT" w:cs="Arial"/>
          <w:color w:val="000000"/>
          <w:lang w:val="es-ES"/>
        </w:rPr>
        <w:t xml:space="preserve"> una puerta a la esperanza de poder continuar investigando</w:t>
      </w:r>
      <w:r w:rsidR="00471E2A">
        <w:rPr>
          <w:rFonts w:ascii="TradeGothic LT" w:hAnsi="TradeGothic LT" w:cs="Arial"/>
          <w:color w:val="000000"/>
          <w:lang w:val="es-ES"/>
        </w:rPr>
        <w:t xml:space="preserve">”, </w:t>
      </w:r>
      <w:r w:rsidR="00432A75">
        <w:rPr>
          <w:rFonts w:ascii="TradeGothic LT" w:hAnsi="TradeGothic LT" w:cs="Arial"/>
          <w:color w:val="000000"/>
          <w:lang w:val="es-ES"/>
        </w:rPr>
        <w:t xml:space="preserve">declaraba </w:t>
      </w:r>
      <w:bookmarkStart w:id="0" w:name="_GoBack"/>
      <w:bookmarkEnd w:id="0"/>
      <w:r w:rsidR="00432A75">
        <w:rPr>
          <w:rFonts w:ascii="TradeGothic LT" w:hAnsi="TradeGothic LT" w:cs="Arial"/>
          <w:color w:val="000000"/>
          <w:lang w:val="es-ES"/>
        </w:rPr>
        <w:t>el pasado mes de noviembre la</w:t>
      </w:r>
      <w:r w:rsidR="00471E2A" w:rsidRPr="00C7407B">
        <w:rPr>
          <w:rFonts w:ascii="TradeGothic LT" w:hAnsi="TradeGothic LT" w:cs="Arial"/>
          <w:color w:val="000000"/>
          <w:lang w:val="es-ES"/>
        </w:rPr>
        <w:t xml:space="preserve"> ganadora de la </w:t>
      </w:r>
      <w:r w:rsidR="00471E2A" w:rsidRPr="00174C8F">
        <w:rPr>
          <w:rFonts w:ascii="TradeGothic LT" w:hAnsi="TradeGothic LT" w:cs="Arial"/>
          <w:color w:val="000000"/>
          <w:lang w:val="es-ES"/>
        </w:rPr>
        <w:t>Beca Mutual Médica 201</w:t>
      </w:r>
      <w:r w:rsidR="00432A75" w:rsidRPr="00174C8F">
        <w:rPr>
          <w:rFonts w:ascii="TradeGothic LT" w:hAnsi="TradeGothic LT" w:cs="Arial"/>
          <w:color w:val="000000"/>
          <w:lang w:val="es-ES"/>
        </w:rPr>
        <w:t>6</w:t>
      </w:r>
      <w:r w:rsidR="00471E2A" w:rsidRPr="00C7407B">
        <w:rPr>
          <w:rFonts w:ascii="TradeGothic LT" w:hAnsi="TradeGothic LT" w:cs="Arial"/>
          <w:color w:val="000000"/>
          <w:lang w:val="es-ES"/>
        </w:rPr>
        <w:t xml:space="preserve">, la </w:t>
      </w:r>
      <w:r w:rsidR="00471E2A" w:rsidRPr="00174C8F">
        <w:rPr>
          <w:rFonts w:ascii="TradeGothic LT" w:hAnsi="TradeGothic LT" w:cs="Arial"/>
          <w:color w:val="000000"/>
          <w:lang w:val="es-ES"/>
        </w:rPr>
        <w:t xml:space="preserve">Dra. </w:t>
      </w:r>
      <w:r w:rsidR="00432A75" w:rsidRPr="00174C8F">
        <w:rPr>
          <w:rFonts w:ascii="TradeGothic LT" w:hAnsi="TradeGothic LT" w:cs="Arial"/>
          <w:color w:val="000000"/>
          <w:lang w:val="es-ES"/>
        </w:rPr>
        <w:t>Carmen Herrero</w:t>
      </w:r>
      <w:r w:rsidR="00432A75">
        <w:rPr>
          <w:rFonts w:ascii="TradeGothic LT" w:hAnsi="TradeGothic LT" w:cs="Arial"/>
          <w:color w:val="000000"/>
          <w:lang w:val="es-ES"/>
        </w:rPr>
        <w:t>,</w:t>
      </w:r>
      <w:r w:rsidR="008D0185">
        <w:rPr>
          <w:rFonts w:ascii="TradeGothic LT" w:hAnsi="TradeGothic LT" w:cs="Arial"/>
          <w:color w:val="000000"/>
          <w:lang w:val="es-ES"/>
        </w:rPr>
        <w:t xml:space="preserve"> de la Fundación Instituto Valenciano de Oncología, </w:t>
      </w:r>
      <w:r w:rsidR="00432A75">
        <w:rPr>
          <w:rFonts w:ascii="TradeGothic LT" w:hAnsi="TradeGothic LT" w:cs="Arial"/>
          <w:color w:val="000000"/>
          <w:lang w:val="es-ES"/>
        </w:rPr>
        <w:t xml:space="preserve">tras </w:t>
      </w:r>
      <w:r w:rsidR="006D0342">
        <w:rPr>
          <w:rFonts w:ascii="TradeGothic LT" w:hAnsi="TradeGothic LT" w:cs="Arial"/>
          <w:color w:val="000000"/>
          <w:lang w:val="es-ES"/>
        </w:rPr>
        <w:t>re</w:t>
      </w:r>
      <w:r w:rsidR="00432A75">
        <w:rPr>
          <w:rFonts w:ascii="TradeGothic LT" w:hAnsi="TradeGothic LT" w:cs="Arial"/>
          <w:color w:val="000000"/>
          <w:lang w:val="es-ES"/>
        </w:rPr>
        <w:t>cibir su premio</w:t>
      </w:r>
      <w:r w:rsidR="00471E2A" w:rsidRPr="00C7407B">
        <w:rPr>
          <w:rFonts w:ascii="TradeGothic LT" w:hAnsi="TradeGothic LT" w:cs="Arial"/>
          <w:color w:val="000000"/>
          <w:lang w:val="es-ES"/>
        </w:rPr>
        <w:t>.</w:t>
      </w:r>
      <w:r w:rsidR="007827D2">
        <w:rPr>
          <w:rFonts w:ascii="TradeGothic LT" w:hAnsi="TradeGothic LT" w:cs="Arial"/>
          <w:color w:val="000000"/>
          <w:lang w:val="es-ES"/>
        </w:rPr>
        <w:t xml:space="preserve"> </w:t>
      </w:r>
    </w:p>
    <w:p w:rsidR="00A74DD2" w:rsidRPr="007641C0" w:rsidRDefault="008F5A39" w:rsidP="002F524B">
      <w:pPr>
        <w:pStyle w:val="NormalWeb"/>
        <w:spacing w:before="120" w:beforeAutospacing="0" w:after="0" w:afterAutospacing="0"/>
        <w:jc w:val="both"/>
        <w:rPr>
          <w:rFonts w:ascii="TradeGothic LT" w:hAnsi="TradeGothic LT" w:cs="Arial"/>
          <w:b/>
          <w:color w:val="000000"/>
          <w:sz w:val="28"/>
          <w:szCs w:val="28"/>
          <w:lang w:val="es-ES"/>
        </w:rPr>
      </w:pPr>
      <w:r>
        <w:rPr>
          <w:rFonts w:ascii="TradeGothic LT" w:hAnsi="TradeGothic LT" w:cs="Arial"/>
          <w:b/>
          <w:color w:val="000000"/>
          <w:sz w:val="28"/>
          <w:szCs w:val="28"/>
          <w:lang w:val="es-ES"/>
        </w:rPr>
        <w:t>Beca: u</w:t>
      </w:r>
      <w:r w:rsidR="00432A75">
        <w:rPr>
          <w:rFonts w:ascii="TradeGothic LT" w:hAnsi="TradeGothic LT" w:cs="Arial"/>
          <w:b/>
          <w:color w:val="000000"/>
          <w:sz w:val="28"/>
          <w:szCs w:val="28"/>
          <w:lang w:val="es-ES"/>
        </w:rPr>
        <w:t xml:space="preserve">na oportunidad para los </w:t>
      </w:r>
      <w:r w:rsidR="007C239D">
        <w:rPr>
          <w:rFonts w:ascii="TradeGothic LT" w:hAnsi="TradeGothic LT" w:cs="Arial"/>
          <w:b/>
          <w:color w:val="000000"/>
          <w:sz w:val="28"/>
          <w:szCs w:val="28"/>
          <w:lang w:val="es-ES"/>
        </w:rPr>
        <w:t xml:space="preserve">más </w:t>
      </w:r>
      <w:r w:rsidR="00432A75">
        <w:rPr>
          <w:rFonts w:ascii="TradeGothic LT" w:hAnsi="TradeGothic LT" w:cs="Arial"/>
          <w:b/>
          <w:color w:val="000000"/>
          <w:sz w:val="28"/>
          <w:szCs w:val="28"/>
          <w:lang w:val="es-ES"/>
        </w:rPr>
        <w:t xml:space="preserve">jóvenes </w:t>
      </w:r>
      <w:r w:rsidR="007C239D">
        <w:rPr>
          <w:rFonts w:ascii="TradeGothic LT" w:hAnsi="TradeGothic LT" w:cs="Arial"/>
          <w:b/>
          <w:color w:val="000000"/>
          <w:sz w:val="28"/>
          <w:szCs w:val="28"/>
          <w:lang w:val="es-ES"/>
        </w:rPr>
        <w:t xml:space="preserve">de </w:t>
      </w:r>
      <w:r w:rsidR="00432A75">
        <w:rPr>
          <w:rFonts w:ascii="TradeGothic LT" w:hAnsi="TradeGothic LT" w:cs="Arial"/>
          <w:b/>
          <w:color w:val="000000"/>
          <w:sz w:val="28"/>
          <w:szCs w:val="28"/>
          <w:lang w:val="es-ES"/>
        </w:rPr>
        <w:t xml:space="preserve">iniciar una línea propia de investigación </w:t>
      </w:r>
      <w:r w:rsidR="007C239D">
        <w:rPr>
          <w:rFonts w:ascii="TradeGothic LT" w:hAnsi="TradeGothic LT" w:cs="Arial"/>
          <w:b/>
          <w:color w:val="000000"/>
          <w:sz w:val="28"/>
          <w:szCs w:val="28"/>
          <w:lang w:val="es-ES"/>
        </w:rPr>
        <w:t>desde sus inicios</w:t>
      </w:r>
    </w:p>
    <w:p w:rsidR="006B6FA6" w:rsidRDefault="00471E2A" w:rsidP="002F524B">
      <w:pPr>
        <w:pStyle w:val="NormalWeb"/>
        <w:spacing w:before="120" w:beforeAutospacing="0" w:after="0" w:afterAutospacing="0"/>
        <w:jc w:val="both"/>
        <w:rPr>
          <w:rFonts w:ascii="TradeGothic LT" w:hAnsi="TradeGothic LT" w:cs="Arial"/>
          <w:color w:val="000000"/>
          <w:lang w:val="es-ES"/>
        </w:rPr>
      </w:pPr>
      <w:r>
        <w:rPr>
          <w:rFonts w:ascii="TradeGothic LT" w:hAnsi="TradeGothic LT" w:cs="Arial"/>
          <w:color w:val="000000"/>
          <w:lang w:val="es-ES"/>
        </w:rPr>
        <w:t>“</w:t>
      </w:r>
      <w:r w:rsidR="004C3806">
        <w:rPr>
          <w:rFonts w:ascii="TradeGothic LT" w:hAnsi="TradeGothic LT" w:cs="Arial"/>
          <w:color w:val="000000"/>
          <w:lang w:val="es-ES"/>
        </w:rPr>
        <w:t>La Beca Mutual Médica es una oportunidad inmejorable para iniciar una línea propia de investigación desde los comienzos de nuestra carrera profesional”, indicaba la Dra. Sara Alonso,</w:t>
      </w:r>
      <w:r w:rsidR="008D0185">
        <w:rPr>
          <w:rFonts w:ascii="TradeGothic LT" w:hAnsi="TradeGothic LT" w:cs="Arial"/>
          <w:color w:val="000000"/>
          <w:lang w:val="es-ES"/>
        </w:rPr>
        <w:t xml:space="preserve"> del hospital Central de Asturias y</w:t>
      </w:r>
      <w:r w:rsidR="004C3806">
        <w:rPr>
          <w:rFonts w:ascii="TradeGothic LT" w:hAnsi="TradeGothic LT" w:cs="Arial"/>
          <w:color w:val="000000"/>
          <w:lang w:val="es-ES"/>
        </w:rPr>
        <w:t xml:space="preserve"> ganadora del Primer Ac</w:t>
      </w:r>
      <w:r w:rsidR="009F58CA">
        <w:rPr>
          <w:rFonts w:ascii="TradeGothic LT" w:hAnsi="TradeGothic LT" w:cs="Arial"/>
          <w:color w:val="000000"/>
          <w:lang w:val="es-ES"/>
        </w:rPr>
        <w:t>césit de la Beca 2016, y añadía</w:t>
      </w:r>
      <w:r w:rsidR="004C3806">
        <w:rPr>
          <w:rFonts w:ascii="TradeGothic LT" w:hAnsi="TradeGothic LT" w:cs="Arial"/>
          <w:color w:val="000000"/>
          <w:lang w:val="es-ES"/>
        </w:rPr>
        <w:t xml:space="preserve"> que “el aporte económico ahora mismo es fundamental, porque no existen, para médicos con tan poca experiencia, iniciativas que de alguna manera te ayuden a despegar en este </w:t>
      </w:r>
      <w:r w:rsidR="0016148A">
        <w:rPr>
          <w:rFonts w:ascii="TradeGothic LT" w:hAnsi="TradeGothic LT" w:cs="Arial"/>
          <w:color w:val="000000"/>
          <w:lang w:val="es-ES"/>
        </w:rPr>
        <w:t>campo</w:t>
      </w:r>
      <w:r w:rsidR="004C3806">
        <w:rPr>
          <w:rFonts w:ascii="TradeGothic LT" w:hAnsi="TradeGothic LT" w:cs="Arial"/>
          <w:color w:val="000000"/>
          <w:lang w:val="es-ES"/>
        </w:rPr>
        <w:t>”.</w:t>
      </w:r>
    </w:p>
    <w:p w:rsidR="0016148A" w:rsidRDefault="0016148A" w:rsidP="002F524B">
      <w:pPr>
        <w:pStyle w:val="NormalWeb"/>
        <w:spacing w:before="120" w:beforeAutospacing="0" w:after="0" w:afterAutospacing="0"/>
        <w:jc w:val="both"/>
        <w:rPr>
          <w:rFonts w:ascii="TradeGothic LT" w:hAnsi="TradeGothic LT" w:cs="Arial"/>
          <w:color w:val="000000"/>
          <w:lang w:val="es-ES"/>
        </w:rPr>
      </w:pPr>
      <w:r>
        <w:rPr>
          <w:rFonts w:ascii="TradeGothic LT" w:hAnsi="TradeGothic LT" w:cs="Arial"/>
          <w:color w:val="000000"/>
          <w:lang w:val="es-ES"/>
        </w:rPr>
        <w:t>Por su parte, la ganadora del Segundo Accésit de la Beca 2016</w:t>
      </w:r>
      <w:r w:rsidR="008D0185">
        <w:rPr>
          <w:rFonts w:ascii="TradeGothic LT" w:hAnsi="TradeGothic LT" w:cs="Arial"/>
          <w:color w:val="000000"/>
          <w:lang w:val="es-ES"/>
        </w:rPr>
        <w:t xml:space="preserve">, la Dra. Clara </w:t>
      </w:r>
      <w:proofErr w:type="spellStart"/>
      <w:r w:rsidR="008D0185">
        <w:rPr>
          <w:rFonts w:ascii="TradeGothic LT" w:hAnsi="TradeGothic LT" w:cs="Arial"/>
          <w:color w:val="000000"/>
          <w:lang w:val="es-ES"/>
        </w:rPr>
        <w:t>Pañella</w:t>
      </w:r>
      <w:proofErr w:type="spellEnd"/>
      <w:r w:rsidR="008D0185">
        <w:rPr>
          <w:rFonts w:ascii="TradeGothic LT" w:hAnsi="TradeGothic LT" w:cs="Arial"/>
          <w:color w:val="000000"/>
          <w:lang w:val="es-ES"/>
        </w:rPr>
        <w:t>, del Hospital de Mar,</w:t>
      </w:r>
      <w:r>
        <w:rPr>
          <w:rFonts w:ascii="TradeGothic LT" w:hAnsi="TradeGothic LT" w:cs="Arial"/>
          <w:color w:val="000000"/>
          <w:lang w:val="es-ES"/>
        </w:rPr>
        <w:t xml:space="preserve"> invitaba a sus compañeros a presentarse a estos </w:t>
      </w:r>
      <w:r>
        <w:rPr>
          <w:rFonts w:ascii="TradeGothic LT" w:hAnsi="TradeGothic LT" w:cs="Arial"/>
          <w:color w:val="000000"/>
          <w:lang w:val="es-ES"/>
        </w:rPr>
        <w:lastRenderedPageBreak/>
        <w:t xml:space="preserve">premios argumentando que “a menudo, la investigación es una tarea ardua, más en un ámbito donde las ideas y proyectos no están asociadas a un buen soporte económico para su desarrollo. Considero una oportunidad fantástica la posibilidad de </w:t>
      </w:r>
      <w:r w:rsidR="00184CD3">
        <w:rPr>
          <w:rFonts w:ascii="TradeGothic LT" w:hAnsi="TradeGothic LT" w:cs="Arial"/>
          <w:color w:val="000000"/>
          <w:lang w:val="es-ES"/>
        </w:rPr>
        <w:t>presentarme a</w:t>
      </w:r>
      <w:r>
        <w:rPr>
          <w:rFonts w:ascii="TradeGothic LT" w:hAnsi="TradeGothic LT" w:cs="Arial"/>
          <w:color w:val="000000"/>
          <w:lang w:val="es-ES"/>
        </w:rPr>
        <w:t xml:space="preserve"> esta beca y animo a todos los residentes en formación a la participación en este premio que ofrece Mutual Médica, pues se trata de una forma de divulgación y desarrollo científico”.</w:t>
      </w:r>
    </w:p>
    <w:p w:rsidR="00A74DD2" w:rsidRDefault="008F5A39" w:rsidP="002F524B">
      <w:pPr>
        <w:pStyle w:val="NormalWeb"/>
        <w:spacing w:before="120" w:beforeAutospacing="0" w:after="0" w:afterAutospacing="0"/>
        <w:jc w:val="both"/>
        <w:rPr>
          <w:rFonts w:ascii="TradeGothic LT" w:hAnsi="TradeGothic LT" w:cs="Arial"/>
          <w:b/>
          <w:color w:val="000000"/>
          <w:sz w:val="28"/>
          <w:szCs w:val="28"/>
          <w:lang w:val="es-ES"/>
        </w:rPr>
      </w:pPr>
      <w:r>
        <w:rPr>
          <w:rFonts w:ascii="TradeGothic LT" w:hAnsi="TradeGothic LT" w:cs="Arial"/>
          <w:b/>
          <w:color w:val="000000"/>
          <w:sz w:val="28"/>
          <w:szCs w:val="28"/>
          <w:lang w:val="es-ES"/>
        </w:rPr>
        <w:t>Premio Dr. Font: un reconocimiento a los médicos con una larga trayectoria investigadora</w:t>
      </w:r>
    </w:p>
    <w:p w:rsidR="008F5A39" w:rsidRDefault="00646681" w:rsidP="002F524B">
      <w:pPr>
        <w:pStyle w:val="NormalWeb"/>
        <w:spacing w:before="120" w:beforeAutospacing="0" w:after="0" w:afterAutospacing="0"/>
        <w:jc w:val="both"/>
        <w:rPr>
          <w:rFonts w:ascii="TradeGothic LT" w:hAnsi="TradeGothic LT" w:cs="Arial"/>
          <w:color w:val="000000"/>
          <w:lang w:val="es-ES"/>
        </w:rPr>
      </w:pPr>
      <w:r>
        <w:rPr>
          <w:rFonts w:ascii="TradeGothic LT" w:hAnsi="TradeGothic LT" w:cs="Arial"/>
          <w:color w:val="000000"/>
          <w:lang w:val="es-ES"/>
        </w:rPr>
        <w:t xml:space="preserve">El </w:t>
      </w:r>
      <w:r w:rsidR="008D0185">
        <w:rPr>
          <w:rFonts w:ascii="TradeGothic LT" w:hAnsi="TradeGothic LT" w:cs="Arial"/>
          <w:color w:val="000000"/>
          <w:lang w:val="es-ES"/>
        </w:rPr>
        <w:t xml:space="preserve">ganador del </w:t>
      </w:r>
      <w:r>
        <w:rPr>
          <w:rFonts w:ascii="TradeGothic LT" w:hAnsi="TradeGothic LT" w:cs="Arial"/>
          <w:color w:val="000000"/>
          <w:lang w:val="es-ES"/>
        </w:rPr>
        <w:t xml:space="preserve">Premio Dr. J. Font 2016, el Dr. </w:t>
      </w:r>
      <w:proofErr w:type="spellStart"/>
      <w:r>
        <w:rPr>
          <w:rFonts w:ascii="TradeGothic LT" w:hAnsi="TradeGothic LT" w:cs="Arial"/>
          <w:color w:val="000000"/>
          <w:lang w:val="es-ES"/>
        </w:rPr>
        <w:t>Ricard</w:t>
      </w:r>
      <w:proofErr w:type="spellEnd"/>
      <w:r>
        <w:rPr>
          <w:rFonts w:ascii="TradeGothic LT" w:hAnsi="TradeGothic LT" w:cs="Arial"/>
          <w:color w:val="000000"/>
          <w:lang w:val="es-ES"/>
        </w:rPr>
        <w:t xml:space="preserve"> Cervera, admitía que la concesión de este galardón “resulta muy gratificante, ya que es el reconocimiento al trabajo de investigación realizado por un gran equipo por parte de un jurado formado por colegas expertos e independientes. También representa un estímulo para continuar realizando tareas de investigación que, en el caso de los médicos clínicos como nosotros, debe compaginarse con la asistencia médica y tareas de docencia”.</w:t>
      </w:r>
    </w:p>
    <w:p w:rsidR="00C7407B" w:rsidRPr="00B81DC4" w:rsidRDefault="00CD38BE" w:rsidP="00DE6697">
      <w:pPr>
        <w:pStyle w:val="NormalWeb"/>
        <w:spacing w:before="120" w:beforeAutospacing="0" w:after="0" w:afterAutospacing="0"/>
        <w:jc w:val="both"/>
        <w:rPr>
          <w:rFonts w:ascii="TradeGothic LT" w:hAnsi="TradeGothic LT" w:cs="Arial"/>
          <w:color w:val="000000"/>
          <w:lang w:val="es-ES"/>
        </w:rPr>
      </w:pPr>
      <w:r>
        <w:rPr>
          <w:rFonts w:ascii="TradeGothic LT" w:hAnsi="TradeGothic LT" w:cs="Arial"/>
          <w:color w:val="000000"/>
          <w:lang w:val="es-ES"/>
        </w:rPr>
        <w:t xml:space="preserve">Además, la Dra. Esther González, accésit del premio Dr. J. Font 2016, </w:t>
      </w:r>
      <w:r w:rsidR="009F58CA">
        <w:rPr>
          <w:rFonts w:ascii="TradeGothic LT" w:hAnsi="TradeGothic LT" w:cs="Arial"/>
          <w:color w:val="000000"/>
          <w:lang w:val="es-ES"/>
        </w:rPr>
        <w:t>manifestaba</w:t>
      </w:r>
      <w:r>
        <w:rPr>
          <w:rFonts w:ascii="TradeGothic LT" w:hAnsi="TradeGothic LT" w:cs="Arial"/>
          <w:color w:val="000000"/>
          <w:lang w:val="es-ES"/>
        </w:rPr>
        <w:t xml:space="preserve"> que este tipo de premios, “además de con</w:t>
      </w:r>
      <w:r w:rsidR="00B93E93">
        <w:rPr>
          <w:rFonts w:ascii="TradeGothic LT" w:hAnsi="TradeGothic LT" w:cs="Arial"/>
          <w:color w:val="000000"/>
          <w:lang w:val="es-ES"/>
        </w:rPr>
        <w:t>s</w:t>
      </w:r>
      <w:r>
        <w:rPr>
          <w:rFonts w:ascii="TradeGothic LT" w:hAnsi="TradeGothic LT" w:cs="Arial"/>
          <w:color w:val="000000"/>
          <w:lang w:val="es-ES"/>
        </w:rPr>
        <w:t>tituir una recompensa, permiten dar visibilidad al trabajo y esfuerzo realizados y son un gran aliciente para continuar investigando”.</w:t>
      </w:r>
    </w:p>
    <w:p w:rsidR="00DE6697" w:rsidRPr="00C04C2C" w:rsidRDefault="00C5438B" w:rsidP="00DE6697">
      <w:pPr>
        <w:pStyle w:val="NormalWeb"/>
        <w:spacing w:before="120" w:beforeAutospacing="0" w:after="0" w:afterAutospacing="0"/>
        <w:jc w:val="both"/>
        <w:rPr>
          <w:rFonts w:ascii="TradeGothic LT" w:hAnsi="TradeGothic LT" w:cs="Arial"/>
          <w:b/>
          <w:color w:val="365F91" w:themeColor="accent1" w:themeShade="BF"/>
          <w:sz w:val="28"/>
          <w:szCs w:val="28"/>
          <w:lang w:val="es-ES"/>
        </w:rPr>
      </w:pPr>
      <w:r w:rsidRPr="00C04C2C">
        <w:rPr>
          <w:rFonts w:ascii="TradeGothic LT" w:hAnsi="TradeGothic LT" w:cs="Arial"/>
          <w:b/>
          <w:color w:val="365F91" w:themeColor="accent1" w:themeShade="BF"/>
          <w:sz w:val="28"/>
          <w:szCs w:val="28"/>
          <w:lang w:val="es-ES"/>
        </w:rPr>
        <w:t xml:space="preserve">Sobre </w:t>
      </w:r>
      <w:r w:rsidR="00482FB8" w:rsidRPr="00C04C2C">
        <w:rPr>
          <w:rFonts w:ascii="TradeGothic LT" w:hAnsi="TradeGothic LT" w:cs="Arial"/>
          <w:b/>
          <w:color w:val="365F91" w:themeColor="accent1" w:themeShade="BF"/>
          <w:sz w:val="28"/>
          <w:szCs w:val="28"/>
          <w:lang w:val="es-ES"/>
        </w:rPr>
        <w:t>la Beca Mutual Médica</w:t>
      </w:r>
    </w:p>
    <w:p w:rsidR="0000538C" w:rsidRDefault="00C15C8C" w:rsidP="00C7407B">
      <w:pPr>
        <w:pStyle w:val="NormalWeb"/>
        <w:spacing w:before="120" w:beforeAutospacing="0" w:after="0" w:afterAutospacing="0"/>
        <w:jc w:val="both"/>
        <w:rPr>
          <w:rFonts w:ascii="TradeGothic LT" w:hAnsi="TradeGothic LT" w:cs="Arial"/>
          <w:b/>
          <w:color w:val="365F91" w:themeColor="accent1" w:themeShade="BF"/>
          <w:lang w:val="es-ES"/>
        </w:rPr>
      </w:pPr>
      <w:r>
        <w:rPr>
          <w:rFonts w:ascii="TradeGothic LT" w:hAnsi="TradeGothic LT" w:cs="Arial"/>
          <w:noProof/>
          <w:color w:val="000000"/>
          <w:lang w:val="es-ES" w:eastAsia="es-ES"/>
        </w:rPr>
        <w:drawing>
          <wp:anchor distT="0" distB="0" distL="114300" distR="114300" simplePos="0" relativeHeight="251657728" behindDoc="1" locked="0" layoutInCell="1" allowOverlap="1" wp14:anchorId="2379D7B1" wp14:editId="14545C0C">
            <wp:simplePos x="0" y="0"/>
            <wp:positionH relativeFrom="column">
              <wp:posOffset>-4445</wp:posOffset>
            </wp:positionH>
            <wp:positionV relativeFrom="paragraph">
              <wp:posOffset>469265</wp:posOffset>
            </wp:positionV>
            <wp:extent cx="2171700" cy="15367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6_BECA banner-01_Cast.jpg"/>
                    <pic:cNvPicPr/>
                  </pic:nvPicPr>
                  <pic:blipFill>
                    <a:blip r:embed="rId9">
                      <a:extLst>
                        <a:ext uri="{28A0092B-C50C-407E-A947-70E740481C1C}">
                          <a14:useLocalDpi xmlns:a14="http://schemas.microsoft.com/office/drawing/2010/main" val="0"/>
                        </a:ext>
                      </a:extLst>
                    </a:blip>
                    <a:stretch>
                      <a:fillRect/>
                    </a:stretch>
                  </pic:blipFill>
                  <pic:spPr>
                    <a:xfrm>
                      <a:off x="0" y="0"/>
                      <a:ext cx="2171700" cy="1536700"/>
                    </a:xfrm>
                    <a:prstGeom prst="rect">
                      <a:avLst/>
                    </a:prstGeom>
                  </pic:spPr>
                </pic:pic>
              </a:graphicData>
            </a:graphic>
            <wp14:sizeRelH relativeFrom="page">
              <wp14:pctWidth>0</wp14:pctWidth>
            </wp14:sizeRelH>
            <wp14:sizeRelV relativeFrom="page">
              <wp14:pctHeight>0</wp14:pctHeight>
            </wp14:sizeRelV>
          </wp:anchor>
        </w:drawing>
      </w:r>
      <w:r w:rsidR="00DE6697">
        <w:rPr>
          <w:rFonts w:ascii="TradeGothic LT" w:hAnsi="TradeGothic LT" w:cs="Arial"/>
          <w:color w:val="000000"/>
          <w:lang w:val="es-ES"/>
        </w:rPr>
        <w:t xml:space="preserve">La Beca Mutual Médica va destinada a </w:t>
      </w:r>
      <w:r w:rsidR="00EB52C0" w:rsidRPr="00EB52C0">
        <w:rPr>
          <w:rFonts w:ascii="TradeGothic LT" w:hAnsi="TradeGothic LT" w:cs="Arial"/>
          <w:color w:val="000000"/>
          <w:lang w:val="es-ES"/>
        </w:rPr>
        <w:t xml:space="preserve">un trabajo de investigación </w:t>
      </w:r>
      <w:r w:rsidR="00DE6697">
        <w:rPr>
          <w:rFonts w:ascii="TradeGothic LT" w:hAnsi="TradeGothic LT" w:cs="Arial"/>
          <w:color w:val="000000"/>
          <w:lang w:val="es-ES"/>
        </w:rPr>
        <w:t>liderado por un médico joven, residente de último año o que haya</w:t>
      </w:r>
      <w:r w:rsidR="00EB52C0" w:rsidRPr="00EB52C0">
        <w:rPr>
          <w:rFonts w:ascii="TradeGothic LT" w:hAnsi="TradeGothic LT" w:cs="Arial"/>
          <w:color w:val="000000"/>
          <w:lang w:val="es-ES"/>
        </w:rPr>
        <w:t xml:space="preserve"> acabado el MIR en los últimos dos años.</w:t>
      </w:r>
    </w:p>
    <w:p w:rsidR="00EB52C0" w:rsidRDefault="00EB52C0" w:rsidP="00EB52C0">
      <w:pPr>
        <w:pStyle w:val="NormalWeb"/>
        <w:shd w:val="clear" w:color="auto" w:fill="FFFFFF"/>
        <w:jc w:val="both"/>
        <w:rPr>
          <w:rFonts w:ascii="TradeGothic LT" w:hAnsi="TradeGothic LT" w:cs="Arial"/>
          <w:color w:val="000000"/>
          <w:lang w:val="es-ES"/>
        </w:rPr>
      </w:pPr>
      <w:r w:rsidRPr="00EB52C0">
        <w:rPr>
          <w:rFonts w:ascii="TradeGothic LT" w:hAnsi="TradeGothic LT" w:cs="Arial"/>
          <w:color w:val="000000"/>
          <w:lang w:val="es-ES"/>
        </w:rPr>
        <w:t>L</w:t>
      </w:r>
      <w:r w:rsidR="0000538C">
        <w:rPr>
          <w:rFonts w:ascii="TradeGothic LT" w:hAnsi="TradeGothic LT" w:cs="Arial"/>
          <w:color w:val="000000"/>
          <w:lang w:val="es-ES"/>
        </w:rPr>
        <w:t>a Beca Mutual Médica está dotada</w:t>
      </w:r>
      <w:r w:rsidRPr="00EB52C0">
        <w:rPr>
          <w:rFonts w:ascii="TradeGothic LT" w:hAnsi="TradeGothic LT" w:cs="Arial"/>
          <w:color w:val="000000"/>
          <w:lang w:val="es-ES"/>
        </w:rPr>
        <w:t xml:space="preserve"> con</w:t>
      </w:r>
      <w:r w:rsidRPr="00EB52C0">
        <w:rPr>
          <w:rStyle w:val="apple-converted-space"/>
          <w:rFonts w:ascii="TradeGothic LT" w:hAnsi="TradeGothic LT" w:cs="Arial"/>
          <w:color w:val="000000"/>
          <w:lang w:val="es-ES"/>
        </w:rPr>
        <w:t> </w:t>
      </w:r>
      <w:r w:rsidRPr="00EB52C0">
        <w:rPr>
          <w:rStyle w:val="Textoennegrita"/>
          <w:rFonts w:ascii="TradeGothic LT" w:hAnsi="TradeGothic LT" w:cs="Arial"/>
          <w:color w:val="000000"/>
          <w:lang w:val="es-ES"/>
        </w:rPr>
        <w:t>10.000 €.</w:t>
      </w:r>
      <w:r w:rsidRPr="00EB52C0">
        <w:rPr>
          <w:rStyle w:val="apple-converted-space"/>
          <w:rFonts w:ascii="TradeGothic LT" w:hAnsi="TradeGothic LT" w:cs="Arial"/>
          <w:b/>
          <w:bCs/>
          <w:color w:val="000000"/>
          <w:lang w:val="es-ES"/>
        </w:rPr>
        <w:t> </w:t>
      </w:r>
      <w:r w:rsidRPr="00EB52C0">
        <w:rPr>
          <w:rFonts w:ascii="TradeGothic LT" w:hAnsi="TradeGothic LT" w:cs="Arial"/>
          <w:color w:val="000000"/>
          <w:lang w:val="es-ES"/>
        </w:rPr>
        <w:t>Además, las bases ofrecen la posibilidad de que el jurado premie a otros dos trabajos con dos accésits, dotados con </w:t>
      </w:r>
      <w:r w:rsidRPr="00EB52C0">
        <w:rPr>
          <w:rStyle w:val="Textoennegrita"/>
          <w:rFonts w:ascii="TradeGothic LT" w:hAnsi="TradeGothic LT" w:cs="Arial"/>
          <w:color w:val="000000"/>
          <w:lang w:val="es-ES"/>
        </w:rPr>
        <w:t>4.000 €</w:t>
      </w:r>
      <w:r w:rsidRPr="00EB52C0">
        <w:rPr>
          <w:rStyle w:val="apple-converted-space"/>
          <w:rFonts w:ascii="TradeGothic LT" w:hAnsi="TradeGothic LT" w:cs="Arial"/>
          <w:b/>
          <w:bCs/>
          <w:color w:val="000000"/>
          <w:lang w:val="es-ES"/>
        </w:rPr>
        <w:t> </w:t>
      </w:r>
      <w:r w:rsidRPr="00EB52C0">
        <w:rPr>
          <w:rFonts w:ascii="TradeGothic LT" w:hAnsi="TradeGothic LT" w:cs="Arial"/>
          <w:color w:val="000000"/>
          <w:lang w:val="es-ES"/>
        </w:rPr>
        <w:t>cada uno.</w:t>
      </w:r>
    </w:p>
    <w:p w:rsidR="0000538C" w:rsidRPr="006D630E" w:rsidRDefault="006D630E" w:rsidP="00EB52C0">
      <w:pPr>
        <w:pStyle w:val="NormalWeb"/>
        <w:shd w:val="clear" w:color="auto" w:fill="FFFFFF"/>
        <w:jc w:val="both"/>
        <w:rPr>
          <w:rStyle w:val="Hipervnculo"/>
          <w:rFonts w:ascii="TradeGothic LT" w:hAnsi="TradeGothic LT" w:cs="Arial"/>
          <w:lang w:val="es-ES"/>
        </w:rPr>
      </w:pPr>
      <w:r>
        <w:rPr>
          <w:rFonts w:ascii="TradeGothic LT" w:hAnsi="TradeGothic LT" w:cs="Arial"/>
          <w:lang w:val="es-ES"/>
        </w:rPr>
        <w:fldChar w:fldCharType="begin"/>
      </w:r>
      <w:r>
        <w:rPr>
          <w:rFonts w:ascii="TradeGothic LT" w:hAnsi="TradeGothic LT" w:cs="Arial"/>
          <w:lang w:val="es-ES"/>
        </w:rPr>
        <w:instrText xml:space="preserve"> HYPERLINK "http://mutualmedica.com/images/stories/documents/2017/_af_BECA_poster_cast_WEB.pdf" </w:instrText>
      </w:r>
      <w:r>
        <w:rPr>
          <w:rFonts w:ascii="TradeGothic LT" w:hAnsi="TradeGothic LT" w:cs="Arial"/>
          <w:lang w:val="es-ES"/>
        </w:rPr>
        <w:fldChar w:fldCharType="separate"/>
      </w:r>
      <w:r w:rsidR="0000538C" w:rsidRPr="006D630E">
        <w:rPr>
          <w:rStyle w:val="Hipervnculo"/>
          <w:rFonts w:ascii="TradeGothic LT" w:hAnsi="TradeGothic LT" w:cs="Arial"/>
          <w:lang w:val="es-ES"/>
        </w:rPr>
        <w:t>Descárguese las Bases de la Beca Mutual Médica</w:t>
      </w:r>
    </w:p>
    <w:p w:rsidR="00482FB8" w:rsidRPr="00B064DB" w:rsidRDefault="006D630E" w:rsidP="00482FB8">
      <w:pPr>
        <w:pStyle w:val="NormalWeb"/>
        <w:spacing w:before="120" w:beforeAutospacing="0" w:after="0" w:afterAutospacing="0"/>
        <w:jc w:val="both"/>
        <w:rPr>
          <w:rFonts w:ascii="TradeGothic LT" w:hAnsi="TradeGothic LT" w:cs="Arial"/>
          <w:b/>
          <w:color w:val="365F91" w:themeColor="accent1" w:themeShade="BF"/>
          <w:lang w:val="es-ES"/>
        </w:rPr>
      </w:pPr>
      <w:r>
        <w:rPr>
          <w:rFonts w:ascii="TradeGothic LT" w:hAnsi="TradeGothic LT" w:cs="Arial"/>
          <w:lang w:val="es-ES"/>
        </w:rPr>
        <w:lastRenderedPageBreak/>
        <w:fldChar w:fldCharType="end"/>
      </w:r>
      <w:r w:rsidR="00482FB8" w:rsidRPr="00C04C2C">
        <w:rPr>
          <w:rFonts w:ascii="TradeGothic LT" w:hAnsi="TradeGothic LT" w:cs="Arial"/>
          <w:b/>
          <w:color w:val="365F91" w:themeColor="accent1" w:themeShade="BF"/>
          <w:sz w:val="28"/>
          <w:szCs w:val="28"/>
          <w:lang w:val="es-ES"/>
        </w:rPr>
        <w:t xml:space="preserve">Sobre </w:t>
      </w:r>
      <w:r w:rsidR="0000538C" w:rsidRPr="00C04C2C">
        <w:rPr>
          <w:rFonts w:ascii="TradeGothic LT" w:hAnsi="TradeGothic LT" w:cs="Arial"/>
          <w:b/>
          <w:color w:val="365F91" w:themeColor="accent1" w:themeShade="BF"/>
          <w:sz w:val="28"/>
          <w:szCs w:val="28"/>
          <w:lang w:val="es-ES"/>
        </w:rPr>
        <w:t>el</w:t>
      </w:r>
      <w:r w:rsidR="00482FB8" w:rsidRPr="00C04C2C">
        <w:rPr>
          <w:rFonts w:ascii="TradeGothic LT" w:hAnsi="TradeGothic LT" w:cs="Arial"/>
          <w:b/>
          <w:color w:val="365F91" w:themeColor="accent1" w:themeShade="BF"/>
          <w:sz w:val="28"/>
          <w:szCs w:val="28"/>
          <w:lang w:val="es-ES"/>
        </w:rPr>
        <w:t xml:space="preserve"> Premio Dr. J. Font</w:t>
      </w:r>
    </w:p>
    <w:p w:rsidR="003E121F" w:rsidRDefault="000D44C8" w:rsidP="003E121F">
      <w:pPr>
        <w:pStyle w:val="NormalWeb"/>
        <w:shd w:val="clear" w:color="auto" w:fill="FFFFFF"/>
        <w:jc w:val="both"/>
        <w:rPr>
          <w:rFonts w:ascii="TradeGothic LT" w:hAnsi="TradeGothic LT" w:cs="Arial"/>
          <w:color w:val="000000"/>
          <w:lang w:val="es-ES"/>
        </w:rPr>
      </w:pPr>
      <w:r>
        <w:rPr>
          <w:noProof/>
          <w:sz w:val="23"/>
          <w:szCs w:val="23"/>
          <w:lang w:val="es-ES" w:eastAsia="es-ES"/>
        </w:rPr>
        <w:drawing>
          <wp:anchor distT="0" distB="0" distL="114300" distR="114300" simplePos="0" relativeHeight="251655680" behindDoc="1" locked="0" layoutInCell="1" allowOverlap="1" wp14:anchorId="50306873" wp14:editId="6C23EF72">
            <wp:simplePos x="0" y="0"/>
            <wp:positionH relativeFrom="column">
              <wp:posOffset>2361565</wp:posOffset>
            </wp:positionH>
            <wp:positionV relativeFrom="paragraph">
              <wp:posOffset>640080</wp:posOffset>
            </wp:positionV>
            <wp:extent cx="1186180" cy="1191260"/>
            <wp:effectExtent l="0" t="0" r="0" b="0"/>
            <wp:wrapSquare wrapText="bothSides"/>
            <wp:docPr id="4" name="Imatge 2" descr="sello_pren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lo_prensa.jpg"/>
                    <pic:cNvPicPr/>
                  </pic:nvPicPr>
                  <pic:blipFill>
                    <a:blip r:embed="rId10" cstate="print"/>
                    <a:stretch>
                      <a:fillRect/>
                    </a:stretch>
                  </pic:blipFill>
                  <pic:spPr>
                    <a:xfrm>
                      <a:off x="0" y="0"/>
                      <a:ext cx="1186180" cy="1191260"/>
                    </a:xfrm>
                    <a:prstGeom prst="rect">
                      <a:avLst/>
                    </a:prstGeom>
                  </pic:spPr>
                </pic:pic>
              </a:graphicData>
            </a:graphic>
          </wp:anchor>
        </w:drawing>
      </w:r>
      <w:r w:rsidR="00B22BEC">
        <w:rPr>
          <w:noProof/>
          <w:sz w:val="23"/>
          <w:szCs w:val="23"/>
          <w:lang w:val="es-ES" w:eastAsia="es-ES"/>
        </w:rPr>
        <w:drawing>
          <wp:anchor distT="0" distB="0" distL="114300" distR="114300" simplePos="0" relativeHeight="251656704" behindDoc="0" locked="0" layoutInCell="1" allowOverlap="1" wp14:anchorId="68D6BF36" wp14:editId="11727833">
            <wp:simplePos x="0" y="0"/>
            <wp:positionH relativeFrom="column">
              <wp:posOffset>635</wp:posOffset>
            </wp:positionH>
            <wp:positionV relativeFrom="paragraph">
              <wp:posOffset>462915</wp:posOffset>
            </wp:positionV>
            <wp:extent cx="2159000" cy="15367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Cast.jpg"/>
                    <pic:cNvPicPr/>
                  </pic:nvPicPr>
                  <pic:blipFill>
                    <a:blip r:embed="rId11">
                      <a:extLst>
                        <a:ext uri="{28A0092B-C50C-407E-A947-70E740481C1C}">
                          <a14:useLocalDpi xmlns:a14="http://schemas.microsoft.com/office/drawing/2010/main" val="0"/>
                        </a:ext>
                      </a:extLst>
                    </a:blip>
                    <a:stretch>
                      <a:fillRect/>
                    </a:stretch>
                  </pic:blipFill>
                  <pic:spPr>
                    <a:xfrm>
                      <a:off x="0" y="0"/>
                      <a:ext cx="2159000" cy="1536700"/>
                    </a:xfrm>
                    <a:prstGeom prst="rect">
                      <a:avLst/>
                    </a:prstGeom>
                  </pic:spPr>
                </pic:pic>
              </a:graphicData>
            </a:graphic>
            <wp14:sizeRelH relativeFrom="page">
              <wp14:pctWidth>0</wp14:pctWidth>
            </wp14:sizeRelH>
            <wp14:sizeRelV relativeFrom="page">
              <wp14:pctHeight>0</wp14:pctHeight>
            </wp14:sizeRelV>
          </wp:anchor>
        </w:drawing>
      </w:r>
      <w:r w:rsidR="003E121F" w:rsidRPr="003E121F">
        <w:rPr>
          <w:rFonts w:ascii="TradeGothic LT" w:hAnsi="TradeGothic LT" w:cs="Arial"/>
          <w:color w:val="000000"/>
          <w:lang w:val="es-ES"/>
        </w:rPr>
        <w:t>El Premio Dr. J. Font premia al autor primer firmante de un artículo original de investigación médica, publicado en una revista nacional o extranjera, tanto en papel como en formato digital, durante el año anterior a la convocatoria, que tenga una aplicación en la práctica clínica.</w:t>
      </w:r>
      <w:r>
        <w:rPr>
          <w:rFonts w:ascii="TradeGothic LT" w:hAnsi="TradeGothic LT" w:cs="Arial"/>
          <w:color w:val="000000"/>
          <w:lang w:val="es-ES"/>
        </w:rPr>
        <w:t xml:space="preserve"> </w:t>
      </w:r>
      <w:r w:rsidR="003E121F" w:rsidRPr="003E121F">
        <w:rPr>
          <w:rFonts w:ascii="TradeGothic LT" w:hAnsi="TradeGothic LT" w:cs="Arial"/>
          <w:color w:val="000000"/>
          <w:lang w:val="es-ES"/>
        </w:rPr>
        <w:t>El premio está dotado con</w:t>
      </w:r>
      <w:r w:rsidR="003E121F" w:rsidRPr="003E121F">
        <w:rPr>
          <w:rStyle w:val="apple-converted-space"/>
          <w:rFonts w:ascii="TradeGothic LT" w:hAnsi="TradeGothic LT" w:cs="Arial"/>
          <w:color w:val="000000"/>
          <w:lang w:val="es-ES"/>
        </w:rPr>
        <w:t> </w:t>
      </w:r>
      <w:r w:rsidR="003E121F" w:rsidRPr="003E121F">
        <w:rPr>
          <w:rStyle w:val="Textoennegrita"/>
          <w:rFonts w:ascii="TradeGothic LT" w:hAnsi="TradeGothic LT" w:cs="Arial"/>
          <w:color w:val="000000"/>
          <w:lang w:val="es-ES"/>
        </w:rPr>
        <w:t>3.000 €</w:t>
      </w:r>
      <w:r w:rsidR="003E121F" w:rsidRPr="003E121F">
        <w:rPr>
          <w:rFonts w:ascii="TradeGothic LT" w:hAnsi="TradeGothic LT" w:cs="Arial"/>
          <w:color w:val="000000"/>
          <w:lang w:val="es-ES"/>
        </w:rPr>
        <w:t>. El jurado puede entregar dos accésits de</w:t>
      </w:r>
      <w:r w:rsidR="003E121F" w:rsidRPr="003E121F">
        <w:rPr>
          <w:rStyle w:val="apple-converted-space"/>
          <w:rFonts w:ascii="TradeGothic LT" w:hAnsi="TradeGothic LT" w:cs="Arial"/>
          <w:color w:val="000000"/>
          <w:lang w:val="es-ES"/>
        </w:rPr>
        <w:t> </w:t>
      </w:r>
      <w:r w:rsidR="003E121F" w:rsidRPr="003E121F">
        <w:rPr>
          <w:rStyle w:val="Textoennegrita"/>
          <w:rFonts w:ascii="TradeGothic LT" w:hAnsi="TradeGothic LT" w:cs="Arial"/>
          <w:color w:val="000000"/>
          <w:lang w:val="es-ES"/>
        </w:rPr>
        <w:t>1.000 €</w:t>
      </w:r>
      <w:r w:rsidR="003E121F" w:rsidRPr="003E121F">
        <w:rPr>
          <w:rStyle w:val="apple-converted-space"/>
          <w:rFonts w:ascii="TradeGothic LT" w:hAnsi="TradeGothic LT" w:cs="Arial"/>
          <w:color w:val="000000"/>
          <w:lang w:val="es-ES"/>
        </w:rPr>
        <w:t> </w:t>
      </w:r>
      <w:r w:rsidR="003E121F" w:rsidRPr="003E121F">
        <w:rPr>
          <w:rFonts w:ascii="TradeGothic LT" w:hAnsi="TradeGothic LT" w:cs="Arial"/>
          <w:color w:val="000000"/>
          <w:lang w:val="es-ES"/>
        </w:rPr>
        <w:t>cada uno.</w:t>
      </w:r>
    </w:p>
    <w:p w:rsidR="001C4B41" w:rsidRPr="006D630E" w:rsidRDefault="006D630E" w:rsidP="003E121F">
      <w:pPr>
        <w:pStyle w:val="NormalWeb"/>
        <w:shd w:val="clear" w:color="auto" w:fill="FFFFFF"/>
        <w:jc w:val="both"/>
        <w:rPr>
          <w:rStyle w:val="Hipervnculo"/>
          <w:rFonts w:ascii="TradeGothic LT" w:hAnsi="TradeGothic LT" w:cs="Arial"/>
          <w:lang w:val="es-ES"/>
        </w:rPr>
      </w:pPr>
      <w:r>
        <w:rPr>
          <w:rFonts w:ascii="TradeGothic LT" w:hAnsi="TradeGothic LT" w:cs="Arial"/>
          <w:lang w:val="es-ES"/>
        </w:rPr>
        <w:fldChar w:fldCharType="begin"/>
      </w:r>
      <w:r>
        <w:rPr>
          <w:rFonts w:ascii="TradeGothic LT" w:hAnsi="TradeGothic LT" w:cs="Arial"/>
          <w:lang w:val="es-ES"/>
        </w:rPr>
        <w:instrText xml:space="preserve"> HYPERLINK "http://mutualmedica.com/images/stories/documents/2017/_af_PREMIO_poster_cast_WEB.pdf" </w:instrText>
      </w:r>
      <w:r>
        <w:rPr>
          <w:rFonts w:ascii="TradeGothic LT" w:hAnsi="TradeGothic LT" w:cs="Arial"/>
          <w:lang w:val="es-ES"/>
        </w:rPr>
        <w:fldChar w:fldCharType="separate"/>
      </w:r>
      <w:r w:rsidR="001C4B41" w:rsidRPr="006D630E">
        <w:rPr>
          <w:rStyle w:val="Hipervnculo"/>
          <w:rFonts w:ascii="TradeGothic LT" w:hAnsi="TradeGothic LT" w:cs="Arial"/>
          <w:lang w:val="es-ES"/>
        </w:rPr>
        <w:t>D</w:t>
      </w:r>
      <w:r w:rsidR="00820224" w:rsidRPr="006D630E">
        <w:rPr>
          <w:rStyle w:val="Hipervnculo"/>
          <w:rFonts w:ascii="TradeGothic LT" w:hAnsi="TradeGothic LT" w:cs="Arial"/>
          <w:lang w:val="es-ES"/>
        </w:rPr>
        <w:t>escárguese las B</w:t>
      </w:r>
      <w:r w:rsidR="003511D5" w:rsidRPr="006D630E">
        <w:rPr>
          <w:rStyle w:val="Hipervnculo"/>
          <w:rFonts w:ascii="TradeGothic LT" w:hAnsi="TradeGothic LT" w:cs="Arial"/>
          <w:lang w:val="es-ES"/>
        </w:rPr>
        <w:t>ases del Premio</w:t>
      </w:r>
      <w:r w:rsidR="001C4B41" w:rsidRPr="006D630E">
        <w:rPr>
          <w:rStyle w:val="Hipervnculo"/>
          <w:rFonts w:ascii="TradeGothic LT" w:hAnsi="TradeGothic LT" w:cs="Arial"/>
          <w:lang w:val="es-ES"/>
        </w:rPr>
        <w:t xml:space="preserve"> Dr. J. Font.</w:t>
      </w:r>
    </w:p>
    <w:p w:rsidR="000B5DC9" w:rsidRDefault="006D630E" w:rsidP="000B5DC9">
      <w:pPr>
        <w:spacing w:before="60"/>
        <w:jc w:val="both"/>
        <w:rPr>
          <w:rFonts w:ascii="TradeGothic LT" w:hAnsi="TradeGothic LT" w:cs="Arial"/>
          <w:lang w:val="es-ES" w:eastAsia="ca-ES"/>
        </w:rPr>
      </w:pPr>
      <w:r>
        <w:rPr>
          <w:rFonts w:ascii="TradeGothic LT" w:hAnsi="TradeGothic LT" w:cs="Arial"/>
          <w:lang w:val="es-ES" w:eastAsia="ca-ES"/>
        </w:rPr>
        <w:fldChar w:fldCharType="end"/>
      </w:r>
    </w:p>
    <w:p w:rsidR="008D0185" w:rsidRDefault="008D0185" w:rsidP="000B5DC9">
      <w:pPr>
        <w:spacing w:before="60"/>
        <w:jc w:val="both"/>
        <w:rPr>
          <w:rFonts w:ascii="TradeGothic LT Bold" w:hAnsi="TradeGothic LT Bold"/>
          <w:color w:val="4F81BD"/>
          <w:lang w:val="es-ES"/>
        </w:rPr>
      </w:pPr>
    </w:p>
    <w:p w:rsidR="00A653F0" w:rsidRPr="003E121F" w:rsidRDefault="00A653F0" w:rsidP="000B5DC9">
      <w:pPr>
        <w:spacing w:before="60"/>
        <w:jc w:val="both"/>
        <w:rPr>
          <w:rFonts w:ascii="TradeGothic LT Bold" w:hAnsi="TradeGothic LT Bold"/>
          <w:color w:val="4F81BD"/>
          <w:lang w:val="es-ES"/>
        </w:rPr>
      </w:pPr>
    </w:p>
    <w:p w:rsidR="000B5DC9" w:rsidRPr="003E121F" w:rsidRDefault="00EB3E78" w:rsidP="000B5DC9">
      <w:pPr>
        <w:spacing w:before="60"/>
        <w:jc w:val="both"/>
        <w:rPr>
          <w:rFonts w:ascii="TradeGothic LT Bold" w:hAnsi="TradeGothic LT Bold"/>
          <w:color w:val="4F81BD"/>
          <w:lang w:val="es-ES"/>
        </w:rPr>
      </w:pPr>
      <w:r>
        <w:rPr>
          <w:rFonts w:ascii="TradeGothic LT" w:hAnsi="TradeGothic LT" w:cs="Arial"/>
          <w:noProof/>
          <w:color w:val="000000"/>
          <w:lang w:val="es-ES"/>
        </w:rPr>
        <mc:AlternateContent>
          <mc:Choice Requires="wps">
            <w:drawing>
              <wp:anchor distT="0" distB="0" distL="114300" distR="114300" simplePos="0" relativeHeight="251659776" behindDoc="1" locked="0" layoutInCell="1" allowOverlap="1">
                <wp:simplePos x="0" y="0"/>
                <wp:positionH relativeFrom="column">
                  <wp:posOffset>-101600</wp:posOffset>
                </wp:positionH>
                <wp:positionV relativeFrom="paragraph">
                  <wp:posOffset>133985</wp:posOffset>
                </wp:positionV>
                <wp:extent cx="5600700" cy="827405"/>
                <wp:effectExtent l="16510" t="11430" r="12065" b="1841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27405"/>
                        </a:xfrm>
                        <a:prstGeom prst="rect">
                          <a:avLst/>
                        </a:prstGeom>
                        <a:solidFill>
                          <a:srgbClr val="C0C0C0"/>
                        </a:solidFill>
                        <a:ln w="19050">
                          <a:solidFill>
                            <a:srgbClr val="99CC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364C4" id="Rectangle 2" o:spid="_x0000_s1026" style="position:absolute;margin-left:-8pt;margin-top:10.55pt;width:441pt;height:65.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" fillcolor="silver" strokecolor="#9cf" strokeweight="1.5pt"/>
            </w:pict>
          </mc:Fallback>
        </mc:AlternateContent>
      </w:r>
    </w:p>
    <w:p w:rsidR="000B5DC9" w:rsidRPr="000B5DC9" w:rsidRDefault="000B5DC9" w:rsidP="000B5DC9">
      <w:pPr>
        <w:spacing w:before="60"/>
        <w:jc w:val="both"/>
        <w:rPr>
          <w:rFonts w:ascii="TradeGothic LT" w:hAnsi="TradeGothic LT" w:cs="Arial"/>
          <w:color w:val="000000"/>
          <w:lang w:val="es-ES"/>
        </w:rPr>
      </w:pPr>
      <w:r w:rsidRPr="00162FEE">
        <w:rPr>
          <w:rFonts w:ascii="TradeGothic LT Bold" w:hAnsi="TradeGothic LT Bold"/>
          <w:color w:val="4F81BD"/>
          <w:lang w:val="es-ES_tradnl"/>
        </w:rPr>
        <w:t>Persona de contacto:</w:t>
      </w:r>
      <w:r w:rsidRPr="00162FEE">
        <w:rPr>
          <w:rFonts w:ascii="TradeGothic LT Bold" w:hAnsi="TradeGothic LT Bold"/>
          <w:color w:val="4F81BD"/>
          <w:lang w:val="es-ES_tradnl"/>
        </w:rPr>
        <w:tab/>
      </w:r>
      <w:r>
        <w:rPr>
          <w:rFonts w:ascii="TradeGothic LT Bold" w:hAnsi="TradeGothic LT Bold"/>
          <w:color w:val="4F81BD"/>
          <w:lang w:val="es-ES_tradnl"/>
        </w:rPr>
        <w:t xml:space="preserve"> </w:t>
      </w:r>
      <w:r>
        <w:rPr>
          <w:rFonts w:ascii="TradeGothic LT Bold" w:hAnsi="TradeGothic LT Bold"/>
          <w:color w:val="4F81BD"/>
          <w:lang w:val="es-ES_tradnl"/>
        </w:rPr>
        <w:tab/>
      </w:r>
      <w:r w:rsidRPr="00162FEE">
        <w:rPr>
          <w:rFonts w:ascii="TradeGothic LT Bold" w:hAnsi="TradeGothic LT Bold"/>
          <w:color w:val="4F81BD"/>
          <w:lang w:val="es-ES_tradnl"/>
        </w:rPr>
        <w:t xml:space="preserve">Anna Morales Ballús / </w:t>
      </w:r>
      <w:r w:rsidRPr="00646FFA">
        <w:rPr>
          <w:rFonts w:ascii="TradeGothic LT Bold" w:hAnsi="TradeGothic LT Bold"/>
          <w:color w:val="4F81BD"/>
          <w:lang w:val="es-ES_tradnl"/>
        </w:rPr>
        <w:t>Sònia Urgelés</w:t>
      </w:r>
    </w:p>
    <w:p w:rsidR="000B5DC9" w:rsidRPr="00F713D5" w:rsidRDefault="000B5DC9" w:rsidP="000B5DC9">
      <w:pPr>
        <w:pStyle w:val="Ttulo5"/>
        <w:spacing w:before="0" w:after="0"/>
        <w:ind w:left="2832"/>
        <w:jc w:val="both"/>
        <w:rPr>
          <w:rFonts w:ascii="TradeGothic LT Bold" w:hAnsi="TradeGothic LT Bold"/>
          <w:b w:val="0"/>
          <w:i w:val="0"/>
          <w:color w:val="4F81BD"/>
          <w:sz w:val="22"/>
          <w:szCs w:val="24"/>
          <w:lang w:val="es-ES"/>
        </w:rPr>
      </w:pPr>
      <w:r w:rsidRPr="00F713D5">
        <w:rPr>
          <w:rFonts w:ascii="TradeGothic LT Bold" w:hAnsi="TradeGothic LT Bold"/>
          <w:b w:val="0"/>
          <w:i w:val="0"/>
          <w:color w:val="4F81BD"/>
          <w:sz w:val="22"/>
          <w:szCs w:val="24"/>
          <w:lang w:val="es-ES"/>
        </w:rPr>
        <w:t>Tel.: 93 319 78 00</w:t>
      </w:r>
    </w:p>
    <w:p w:rsidR="000B5DC9" w:rsidRPr="00DD50A8" w:rsidRDefault="000B5DC9" w:rsidP="000B5DC9">
      <w:pPr>
        <w:ind w:left="2124" w:firstLine="708"/>
        <w:jc w:val="both"/>
      </w:pPr>
      <w:r w:rsidRPr="00F713D5">
        <w:rPr>
          <w:rFonts w:ascii="TradeGothic LT Bold" w:hAnsi="TradeGothic LT Bold"/>
          <w:bCs/>
          <w:color w:val="4F81BD"/>
          <w:sz w:val="20"/>
          <w:lang w:val="es-ES_tradnl"/>
        </w:rPr>
        <w:t xml:space="preserve">E-mail: </w:t>
      </w:r>
      <w:r>
        <w:rPr>
          <w:rFonts w:ascii="TradeGothic LT Bold" w:hAnsi="TradeGothic LT Bold"/>
          <w:bCs/>
          <w:color w:val="4F81BD"/>
          <w:sz w:val="20"/>
          <w:lang w:val="es-ES_tradnl"/>
        </w:rPr>
        <w:t xml:space="preserve"> </w:t>
      </w:r>
      <w:hyperlink r:id="rId12" w:history="1">
        <w:r w:rsidRPr="00FB28EE">
          <w:rPr>
            <w:rStyle w:val="Hipervnculo"/>
            <w:rFonts w:ascii="TradeGothic LT Bold" w:hAnsi="TradeGothic LT Bold"/>
            <w:bCs/>
            <w:sz w:val="20"/>
            <w:lang w:val="es-ES_tradnl"/>
          </w:rPr>
          <w:t>prensa@mutualmedica.com</w:t>
        </w:r>
      </w:hyperlink>
    </w:p>
    <w:p w:rsidR="000B5DC9" w:rsidRPr="000B5DC9" w:rsidRDefault="000B5DC9" w:rsidP="000B5DC9">
      <w:pPr>
        <w:spacing w:before="60"/>
        <w:jc w:val="both"/>
      </w:pPr>
    </w:p>
    <w:sectPr w:rsidR="000B5DC9" w:rsidRPr="000B5DC9" w:rsidSect="001425AF">
      <w:headerReference w:type="default" r:id="rId13"/>
      <w:footerReference w:type="default" r:id="rId14"/>
      <w:type w:val="continuous"/>
      <w:pgSz w:w="11906" w:h="16838"/>
      <w:pgMar w:top="1417" w:right="1701" w:bottom="1417" w:left="1701" w:header="708" w:footer="1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720" w:rsidRDefault="00A42720">
      <w:r>
        <w:separator/>
      </w:r>
    </w:p>
  </w:endnote>
  <w:endnote w:type="continuationSeparator" w:id="0">
    <w:p w:rsidR="00A42720" w:rsidRDefault="00A42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LT">
    <w:altName w:val="Malgun Gothic"/>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Futura Lt BT">
    <w:altName w:val="Segoe UI Semilight"/>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radeGothic LT Bold">
    <w:altName w:val="Bernard MT Condense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DC9" w:rsidRPr="007F1305" w:rsidRDefault="000B5DC9" w:rsidP="000B5DC9">
    <w:pPr>
      <w:jc w:val="both"/>
      <w:rPr>
        <w:rFonts w:ascii="TradeGothic LT" w:eastAsia="Batang" w:hAnsi="TradeGothic LT" w:cs="Arial"/>
        <w:b/>
        <w:color w:val="000080"/>
        <w:sz w:val="16"/>
        <w:szCs w:val="16"/>
        <w:lang w:val="es-ES"/>
      </w:rPr>
    </w:pPr>
    <w:r w:rsidRPr="007F1305">
      <w:rPr>
        <w:rFonts w:ascii="TradeGothic LT" w:eastAsia="Batang" w:hAnsi="TradeGothic LT" w:cs="Arial"/>
        <w:b/>
        <w:color w:val="000080"/>
        <w:sz w:val="16"/>
        <w:szCs w:val="16"/>
        <w:lang w:val="es-ES"/>
      </w:rPr>
      <w:t>MUTUAL MÉDICA</w:t>
    </w:r>
    <w:r>
      <w:rPr>
        <w:rFonts w:ascii="TradeGothic LT" w:eastAsia="Batang" w:hAnsi="TradeGothic LT" w:cs="Arial"/>
        <w:b/>
        <w:color w:val="000080"/>
        <w:sz w:val="16"/>
        <w:szCs w:val="16"/>
        <w:lang w:val="es-ES"/>
      </w:rPr>
      <w:t>, la mutualidad de los médicos</w:t>
    </w:r>
  </w:p>
  <w:p w:rsidR="000B5DC9" w:rsidRPr="00831520" w:rsidRDefault="000B5DC9" w:rsidP="000B5DC9">
    <w:pPr>
      <w:jc w:val="both"/>
      <w:rPr>
        <w:rFonts w:ascii="TradeGothic LT" w:eastAsia="Batang" w:hAnsi="TradeGothic LT" w:cs="Arial"/>
        <w:sz w:val="14"/>
        <w:szCs w:val="14"/>
        <w:lang w:val="es-ES"/>
      </w:rPr>
    </w:pPr>
    <w:r w:rsidRPr="00831520">
      <w:rPr>
        <w:rFonts w:ascii="TradeGothic LT" w:eastAsia="Batang" w:hAnsi="TradeGothic LT" w:cs="Arial"/>
        <w:sz w:val="14"/>
        <w:szCs w:val="14"/>
        <w:lang w:val="es-ES"/>
      </w:rPr>
      <w:t xml:space="preserve">En Mutual Médica trabajamos en exclusiva para el colectivo médico y sus familias, ofreciendo la máxima capacidad aseguradora, hasta </w:t>
    </w:r>
    <w:r>
      <w:rPr>
        <w:rFonts w:ascii="TradeGothic LT" w:eastAsia="Batang" w:hAnsi="TradeGothic LT" w:cs="Arial"/>
        <w:sz w:val="14"/>
        <w:szCs w:val="14"/>
        <w:lang w:val="es-ES"/>
      </w:rPr>
      <w:t>2,9</w:t>
    </w:r>
    <w:r w:rsidRPr="00831520">
      <w:rPr>
        <w:rFonts w:ascii="TradeGothic LT" w:eastAsia="Batang" w:hAnsi="TradeGothic LT" w:cs="Arial"/>
        <w:sz w:val="14"/>
        <w:szCs w:val="14"/>
        <w:lang w:val="es-ES"/>
      </w:rPr>
      <w:t xml:space="preserve"> veces la exigida por la normativa. </w:t>
    </w:r>
    <w:r w:rsidR="00ED66FE">
      <w:rPr>
        <w:rFonts w:ascii="TradeGothic LT" w:eastAsia="Batang" w:hAnsi="TradeGothic LT" w:cs="Arial"/>
        <w:sz w:val="14"/>
        <w:szCs w:val="14"/>
        <w:lang w:val="es-ES"/>
      </w:rPr>
      <w:t xml:space="preserve">Más de </w:t>
    </w:r>
    <w:r>
      <w:rPr>
        <w:rFonts w:ascii="TradeGothic LT" w:eastAsia="Batang" w:hAnsi="TradeGothic LT" w:cs="Arial"/>
        <w:sz w:val="14"/>
        <w:szCs w:val="14"/>
        <w:lang w:val="es-ES"/>
      </w:rPr>
      <w:t>95</w:t>
    </w:r>
    <w:r w:rsidRPr="00831520">
      <w:rPr>
        <w:rFonts w:ascii="TradeGothic LT" w:eastAsia="Batang" w:hAnsi="TradeGothic LT" w:cs="Arial"/>
        <w:sz w:val="14"/>
        <w:szCs w:val="14"/>
        <w:lang w:val="es-ES"/>
      </w:rPr>
      <w:t xml:space="preserve"> años de experiencia y </w:t>
    </w:r>
    <w:r w:rsidR="00ED66FE">
      <w:rPr>
        <w:rFonts w:ascii="TradeGothic LT" w:eastAsia="Batang" w:hAnsi="TradeGothic LT" w:cs="Arial"/>
        <w:sz w:val="14"/>
        <w:szCs w:val="14"/>
        <w:lang w:val="es-ES"/>
      </w:rPr>
      <w:t>más de</w:t>
    </w:r>
    <w:r w:rsidRPr="00831520">
      <w:rPr>
        <w:rFonts w:ascii="TradeGothic LT" w:eastAsia="Batang" w:hAnsi="TradeGothic LT" w:cs="Arial"/>
        <w:sz w:val="14"/>
        <w:szCs w:val="14"/>
        <w:lang w:val="es-ES"/>
      </w:rPr>
      <w:t xml:space="preserve"> de </w:t>
    </w:r>
    <w:r>
      <w:rPr>
        <w:rFonts w:ascii="TradeGothic LT" w:eastAsia="Batang" w:hAnsi="TradeGothic LT" w:cs="Arial"/>
        <w:sz w:val="14"/>
        <w:szCs w:val="14"/>
        <w:lang w:val="es-ES"/>
      </w:rPr>
      <w:t>50.0</w:t>
    </w:r>
    <w:r w:rsidRPr="00831520">
      <w:rPr>
        <w:rFonts w:ascii="TradeGothic LT" w:eastAsia="Batang" w:hAnsi="TradeGothic LT" w:cs="Arial"/>
        <w:sz w:val="14"/>
        <w:szCs w:val="14"/>
        <w:lang w:val="es-ES"/>
      </w:rPr>
      <w:t>00 mutualistas nos acreditan. Somos la única mutualidad alternativa al RETA para todos los médicos españoles.</w:t>
    </w:r>
  </w:p>
  <w:p w:rsidR="00673B35" w:rsidRDefault="000B5DC9" w:rsidP="004F4007">
    <w:pPr>
      <w:jc w:val="both"/>
      <w:rPr>
        <w:rFonts w:ascii="TradeGothic LT" w:eastAsia="Batang" w:hAnsi="TradeGothic LT" w:cs="Arial"/>
        <w:sz w:val="14"/>
        <w:szCs w:val="14"/>
        <w:lang w:val="es-ES"/>
      </w:rPr>
    </w:pPr>
    <w:r w:rsidRPr="00831520">
      <w:rPr>
        <w:rFonts w:ascii="TradeGothic LT" w:eastAsia="Batang" w:hAnsi="TradeGothic LT" w:cs="Arial"/>
        <w:sz w:val="14"/>
        <w:szCs w:val="14"/>
        <w:lang w:val="es-ES"/>
      </w:rPr>
      <w:t>El objeto social de una mutualidad es velar por la previsión social y actuar como complemento a las pensiones de jubilación públicas; por ello, tiene importantes ventajas fiscales.</w:t>
    </w:r>
  </w:p>
  <w:p w:rsidR="00744B84" w:rsidRPr="00831520" w:rsidRDefault="00744B84" w:rsidP="004F4007">
    <w:pPr>
      <w:jc w:val="both"/>
      <w:rPr>
        <w:rFonts w:ascii="TradeGothic LT" w:eastAsia="Batang" w:hAnsi="TradeGothic LT" w:cs="Arial"/>
        <w:sz w:val="14"/>
        <w:szCs w:val="14"/>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720" w:rsidRDefault="00A42720">
      <w:r>
        <w:separator/>
      </w:r>
    </w:p>
  </w:footnote>
  <w:footnote w:type="continuationSeparator" w:id="0">
    <w:p w:rsidR="00A42720" w:rsidRDefault="00A42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5E1" w:rsidRDefault="006235E1">
    <w:pPr>
      <w:pStyle w:val="Encabezado"/>
    </w:pPr>
    <w:r>
      <w:rPr>
        <w:noProof/>
        <w:lang w:val="es-ES"/>
      </w:rPr>
      <w:drawing>
        <wp:anchor distT="0" distB="0" distL="114300" distR="114300" simplePos="0" relativeHeight="251659264" behindDoc="1" locked="0" layoutInCell="1" allowOverlap="1">
          <wp:simplePos x="0" y="0"/>
          <wp:positionH relativeFrom="column">
            <wp:posOffset>2834640</wp:posOffset>
          </wp:positionH>
          <wp:positionV relativeFrom="paragraph">
            <wp:posOffset>-259080</wp:posOffset>
          </wp:positionV>
          <wp:extent cx="2762250" cy="809625"/>
          <wp:effectExtent l="19050" t="0" r="0" b="0"/>
          <wp:wrapNone/>
          <wp:docPr id="1" name="Imatge 0" descr="_logo mm ca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logo mm cast.jpg"/>
                  <pic:cNvPicPr/>
                </pic:nvPicPr>
                <pic:blipFill>
                  <a:blip r:embed="rId1"/>
                  <a:stretch>
                    <a:fillRect/>
                  </a:stretch>
                </pic:blipFill>
                <pic:spPr>
                  <a:xfrm>
                    <a:off x="0" y="0"/>
                    <a:ext cx="2762250" cy="8096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F71B5"/>
    <w:multiLevelType w:val="hybridMultilevel"/>
    <w:tmpl w:val="E56AA82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D6B451F"/>
    <w:multiLevelType w:val="hybridMultilevel"/>
    <w:tmpl w:val="D8583D1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26E0148E"/>
    <w:multiLevelType w:val="hybridMultilevel"/>
    <w:tmpl w:val="780CD18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28823379"/>
    <w:multiLevelType w:val="hybridMultilevel"/>
    <w:tmpl w:val="7A9E715C"/>
    <w:lvl w:ilvl="0" w:tplc="5D9EDD3A">
      <w:start w:val="31"/>
      <w:numFmt w:val="bullet"/>
      <w:lvlText w:val="-"/>
      <w:lvlJc w:val="left"/>
      <w:pPr>
        <w:tabs>
          <w:tab w:val="num" w:pos="1608"/>
        </w:tabs>
        <w:ind w:left="1608" w:hanging="900"/>
      </w:pPr>
      <w:rPr>
        <w:rFonts w:ascii="TradeGothic LT" w:eastAsia="Times New Roman" w:hAnsi="TradeGothic LT"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50A46075"/>
    <w:multiLevelType w:val="hybridMultilevel"/>
    <w:tmpl w:val="80A813C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63090BDD"/>
    <w:multiLevelType w:val="hybridMultilevel"/>
    <w:tmpl w:val="9D8A23D2"/>
    <w:lvl w:ilvl="0" w:tplc="04030001">
      <w:start w:val="1"/>
      <w:numFmt w:val="bullet"/>
      <w:lvlText w:val=""/>
      <w:lvlJc w:val="left"/>
      <w:pPr>
        <w:ind w:left="1776" w:hanging="360"/>
      </w:pPr>
      <w:rPr>
        <w:rFonts w:ascii="Symbol" w:hAnsi="Symbol"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6" w15:restartNumberingAfterBreak="0">
    <w:nsid w:val="6A075D18"/>
    <w:multiLevelType w:val="hybridMultilevel"/>
    <w:tmpl w:val="4D0C155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700418F9"/>
    <w:multiLevelType w:val="multilevel"/>
    <w:tmpl w:val="F4DAF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numFmt w:val="bullet"/>
      <w:lvlText w:val="-"/>
      <w:lvlJc w:val="left"/>
      <w:pPr>
        <w:ind w:left="3600" w:hanging="360"/>
      </w:pPr>
      <w:rPr>
        <w:rFonts w:ascii="TradeGothic LT" w:eastAsia="Times New Roman" w:hAnsi="TradeGothic LT" w:cs="Arial"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0A5B5E"/>
    <w:multiLevelType w:val="hybridMultilevel"/>
    <w:tmpl w:val="D424059E"/>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7627163F"/>
    <w:multiLevelType w:val="hybridMultilevel"/>
    <w:tmpl w:val="23C6CD62"/>
    <w:lvl w:ilvl="0" w:tplc="07DA83B4">
      <w:numFmt w:val="bullet"/>
      <w:lvlText w:val="-"/>
      <w:lvlJc w:val="left"/>
      <w:pPr>
        <w:ind w:left="720" w:hanging="360"/>
      </w:pPr>
      <w:rPr>
        <w:rFonts w:ascii="TradeGothic LT" w:eastAsia="Times New Roman" w:hAnsi="TradeGothic LT"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780B1342"/>
    <w:multiLevelType w:val="hybridMultilevel"/>
    <w:tmpl w:val="A774999A"/>
    <w:lvl w:ilvl="0" w:tplc="7B6425A6">
      <w:numFmt w:val="bullet"/>
      <w:lvlText w:val="-"/>
      <w:lvlJc w:val="left"/>
      <w:pPr>
        <w:tabs>
          <w:tab w:val="num" w:pos="1065"/>
        </w:tabs>
        <w:ind w:left="1065" w:hanging="360"/>
      </w:pPr>
      <w:rPr>
        <w:rFonts w:ascii="TradeGothic LT" w:eastAsia="Batang" w:hAnsi="TradeGothic LT" w:cs="Arial" w:hint="default"/>
      </w:rPr>
    </w:lvl>
    <w:lvl w:ilvl="1" w:tplc="04030003" w:tentative="1">
      <w:start w:val="1"/>
      <w:numFmt w:val="bullet"/>
      <w:lvlText w:val="o"/>
      <w:lvlJc w:val="left"/>
      <w:pPr>
        <w:tabs>
          <w:tab w:val="num" w:pos="1785"/>
        </w:tabs>
        <w:ind w:left="1785" w:hanging="360"/>
      </w:pPr>
      <w:rPr>
        <w:rFonts w:ascii="Courier New" w:hAnsi="Courier New" w:cs="Courier New" w:hint="default"/>
      </w:rPr>
    </w:lvl>
    <w:lvl w:ilvl="2" w:tplc="04030005" w:tentative="1">
      <w:start w:val="1"/>
      <w:numFmt w:val="bullet"/>
      <w:lvlText w:val=""/>
      <w:lvlJc w:val="left"/>
      <w:pPr>
        <w:tabs>
          <w:tab w:val="num" w:pos="2505"/>
        </w:tabs>
        <w:ind w:left="2505" w:hanging="360"/>
      </w:pPr>
      <w:rPr>
        <w:rFonts w:ascii="Wingdings" w:hAnsi="Wingdings" w:hint="default"/>
      </w:rPr>
    </w:lvl>
    <w:lvl w:ilvl="3" w:tplc="04030001" w:tentative="1">
      <w:start w:val="1"/>
      <w:numFmt w:val="bullet"/>
      <w:lvlText w:val=""/>
      <w:lvlJc w:val="left"/>
      <w:pPr>
        <w:tabs>
          <w:tab w:val="num" w:pos="3225"/>
        </w:tabs>
        <w:ind w:left="3225" w:hanging="360"/>
      </w:pPr>
      <w:rPr>
        <w:rFonts w:ascii="Symbol" w:hAnsi="Symbol" w:hint="default"/>
      </w:rPr>
    </w:lvl>
    <w:lvl w:ilvl="4" w:tplc="04030003" w:tentative="1">
      <w:start w:val="1"/>
      <w:numFmt w:val="bullet"/>
      <w:lvlText w:val="o"/>
      <w:lvlJc w:val="left"/>
      <w:pPr>
        <w:tabs>
          <w:tab w:val="num" w:pos="3945"/>
        </w:tabs>
        <w:ind w:left="3945" w:hanging="360"/>
      </w:pPr>
      <w:rPr>
        <w:rFonts w:ascii="Courier New" w:hAnsi="Courier New" w:cs="Courier New" w:hint="default"/>
      </w:rPr>
    </w:lvl>
    <w:lvl w:ilvl="5" w:tplc="04030005" w:tentative="1">
      <w:start w:val="1"/>
      <w:numFmt w:val="bullet"/>
      <w:lvlText w:val=""/>
      <w:lvlJc w:val="left"/>
      <w:pPr>
        <w:tabs>
          <w:tab w:val="num" w:pos="4665"/>
        </w:tabs>
        <w:ind w:left="4665" w:hanging="360"/>
      </w:pPr>
      <w:rPr>
        <w:rFonts w:ascii="Wingdings" w:hAnsi="Wingdings" w:hint="default"/>
      </w:rPr>
    </w:lvl>
    <w:lvl w:ilvl="6" w:tplc="04030001" w:tentative="1">
      <w:start w:val="1"/>
      <w:numFmt w:val="bullet"/>
      <w:lvlText w:val=""/>
      <w:lvlJc w:val="left"/>
      <w:pPr>
        <w:tabs>
          <w:tab w:val="num" w:pos="5385"/>
        </w:tabs>
        <w:ind w:left="5385" w:hanging="360"/>
      </w:pPr>
      <w:rPr>
        <w:rFonts w:ascii="Symbol" w:hAnsi="Symbol" w:hint="default"/>
      </w:rPr>
    </w:lvl>
    <w:lvl w:ilvl="7" w:tplc="04030003" w:tentative="1">
      <w:start w:val="1"/>
      <w:numFmt w:val="bullet"/>
      <w:lvlText w:val="o"/>
      <w:lvlJc w:val="left"/>
      <w:pPr>
        <w:tabs>
          <w:tab w:val="num" w:pos="6105"/>
        </w:tabs>
        <w:ind w:left="6105" w:hanging="360"/>
      </w:pPr>
      <w:rPr>
        <w:rFonts w:ascii="Courier New" w:hAnsi="Courier New" w:cs="Courier New" w:hint="default"/>
      </w:rPr>
    </w:lvl>
    <w:lvl w:ilvl="8" w:tplc="04030005" w:tentative="1">
      <w:start w:val="1"/>
      <w:numFmt w:val="bullet"/>
      <w:lvlText w:val=""/>
      <w:lvlJc w:val="left"/>
      <w:pPr>
        <w:tabs>
          <w:tab w:val="num" w:pos="6825"/>
        </w:tabs>
        <w:ind w:left="6825" w:hanging="360"/>
      </w:pPr>
      <w:rPr>
        <w:rFonts w:ascii="Wingdings" w:hAnsi="Wingdings" w:hint="default"/>
      </w:rPr>
    </w:lvl>
  </w:abstractNum>
  <w:num w:numId="1">
    <w:abstractNumId w:val="10"/>
  </w:num>
  <w:num w:numId="2">
    <w:abstractNumId w:val="3"/>
  </w:num>
  <w:num w:numId="3">
    <w:abstractNumId w:val="9"/>
  </w:num>
  <w:num w:numId="4">
    <w:abstractNumId w:val="4"/>
  </w:num>
  <w:num w:numId="5">
    <w:abstractNumId w:val="1"/>
  </w:num>
  <w:num w:numId="6">
    <w:abstractNumId w:val="8"/>
  </w:num>
  <w:num w:numId="7">
    <w:abstractNumId w:val="2"/>
  </w:num>
  <w:num w:numId="8">
    <w:abstractNumId w:val="6"/>
  </w:num>
  <w:num w:numId="9">
    <w:abstractNumId w:val="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7A3"/>
    <w:rsid w:val="00003E8D"/>
    <w:rsid w:val="00004A75"/>
    <w:rsid w:val="0000538C"/>
    <w:rsid w:val="000065AE"/>
    <w:rsid w:val="000104F1"/>
    <w:rsid w:val="00014483"/>
    <w:rsid w:val="00015CBD"/>
    <w:rsid w:val="00020833"/>
    <w:rsid w:val="00021593"/>
    <w:rsid w:val="0002417A"/>
    <w:rsid w:val="000245F6"/>
    <w:rsid w:val="000261B8"/>
    <w:rsid w:val="000274FD"/>
    <w:rsid w:val="000320BC"/>
    <w:rsid w:val="00033DD4"/>
    <w:rsid w:val="0003492E"/>
    <w:rsid w:val="00036DB5"/>
    <w:rsid w:val="000370C5"/>
    <w:rsid w:val="0004164E"/>
    <w:rsid w:val="00041D56"/>
    <w:rsid w:val="00042171"/>
    <w:rsid w:val="00043EC5"/>
    <w:rsid w:val="00044357"/>
    <w:rsid w:val="00045E9E"/>
    <w:rsid w:val="000473AE"/>
    <w:rsid w:val="00050B02"/>
    <w:rsid w:val="00053D5B"/>
    <w:rsid w:val="00056A6D"/>
    <w:rsid w:val="00056FF6"/>
    <w:rsid w:val="0006000B"/>
    <w:rsid w:val="000629B4"/>
    <w:rsid w:val="0006302D"/>
    <w:rsid w:val="0006334D"/>
    <w:rsid w:val="0006370E"/>
    <w:rsid w:val="00065B94"/>
    <w:rsid w:val="0006707B"/>
    <w:rsid w:val="00067A85"/>
    <w:rsid w:val="00067D35"/>
    <w:rsid w:val="000700A5"/>
    <w:rsid w:val="000701B6"/>
    <w:rsid w:val="00075D23"/>
    <w:rsid w:val="00077068"/>
    <w:rsid w:val="00080D03"/>
    <w:rsid w:val="000833DC"/>
    <w:rsid w:val="00084461"/>
    <w:rsid w:val="00084A1C"/>
    <w:rsid w:val="000862F9"/>
    <w:rsid w:val="00087798"/>
    <w:rsid w:val="0009095D"/>
    <w:rsid w:val="000914A7"/>
    <w:rsid w:val="00091570"/>
    <w:rsid w:val="00091F70"/>
    <w:rsid w:val="000920F6"/>
    <w:rsid w:val="0009380D"/>
    <w:rsid w:val="00094D15"/>
    <w:rsid w:val="00095141"/>
    <w:rsid w:val="000962AC"/>
    <w:rsid w:val="00097CE9"/>
    <w:rsid w:val="000A1237"/>
    <w:rsid w:val="000A6C3A"/>
    <w:rsid w:val="000B215C"/>
    <w:rsid w:val="000B2324"/>
    <w:rsid w:val="000B2EA2"/>
    <w:rsid w:val="000B39E8"/>
    <w:rsid w:val="000B5DC9"/>
    <w:rsid w:val="000B752A"/>
    <w:rsid w:val="000C27FF"/>
    <w:rsid w:val="000C2A01"/>
    <w:rsid w:val="000C38DB"/>
    <w:rsid w:val="000C3A35"/>
    <w:rsid w:val="000C3FC0"/>
    <w:rsid w:val="000C4321"/>
    <w:rsid w:val="000C53C1"/>
    <w:rsid w:val="000C616F"/>
    <w:rsid w:val="000C6738"/>
    <w:rsid w:val="000D19F3"/>
    <w:rsid w:val="000D3AC4"/>
    <w:rsid w:val="000D3D8F"/>
    <w:rsid w:val="000D44C8"/>
    <w:rsid w:val="000D78EF"/>
    <w:rsid w:val="000E1A7D"/>
    <w:rsid w:val="000E2055"/>
    <w:rsid w:val="000E371F"/>
    <w:rsid w:val="000E62F0"/>
    <w:rsid w:val="000F2FD4"/>
    <w:rsid w:val="000F3AC1"/>
    <w:rsid w:val="000F41CC"/>
    <w:rsid w:val="000F5051"/>
    <w:rsid w:val="000F54F7"/>
    <w:rsid w:val="00100326"/>
    <w:rsid w:val="001036CB"/>
    <w:rsid w:val="00103C33"/>
    <w:rsid w:val="00106B37"/>
    <w:rsid w:val="001119B0"/>
    <w:rsid w:val="0011252C"/>
    <w:rsid w:val="001127E3"/>
    <w:rsid w:val="001131E9"/>
    <w:rsid w:val="00113E60"/>
    <w:rsid w:val="0011647B"/>
    <w:rsid w:val="00120957"/>
    <w:rsid w:val="0012185D"/>
    <w:rsid w:val="00121D09"/>
    <w:rsid w:val="00121E9F"/>
    <w:rsid w:val="0012298C"/>
    <w:rsid w:val="0012497A"/>
    <w:rsid w:val="00125050"/>
    <w:rsid w:val="00125C4D"/>
    <w:rsid w:val="00125EF8"/>
    <w:rsid w:val="00126465"/>
    <w:rsid w:val="001266DF"/>
    <w:rsid w:val="001272EB"/>
    <w:rsid w:val="00127A2B"/>
    <w:rsid w:val="0013046B"/>
    <w:rsid w:val="0013206A"/>
    <w:rsid w:val="00137D36"/>
    <w:rsid w:val="001402C3"/>
    <w:rsid w:val="00141BDE"/>
    <w:rsid w:val="00142257"/>
    <w:rsid w:val="001425AF"/>
    <w:rsid w:val="001428AF"/>
    <w:rsid w:val="00143F01"/>
    <w:rsid w:val="0014404B"/>
    <w:rsid w:val="00144E41"/>
    <w:rsid w:val="001463C4"/>
    <w:rsid w:val="0014655C"/>
    <w:rsid w:val="00147755"/>
    <w:rsid w:val="00147952"/>
    <w:rsid w:val="0015062B"/>
    <w:rsid w:val="001508A1"/>
    <w:rsid w:val="00151B4D"/>
    <w:rsid w:val="00151B74"/>
    <w:rsid w:val="00152F82"/>
    <w:rsid w:val="00153F5C"/>
    <w:rsid w:val="001567FF"/>
    <w:rsid w:val="00157192"/>
    <w:rsid w:val="0016148A"/>
    <w:rsid w:val="00162FEE"/>
    <w:rsid w:val="00163F4C"/>
    <w:rsid w:val="00164063"/>
    <w:rsid w:val="001644C5"/>
    <w:rsid w:val="00166C1C"/>
    <w:rsid w:val="00167EC4"/>
    <w:rsid w:val="00171791"/>
    <w:rsid w:val="00174AC0"/>
    <w:rsid w:val="00174C8F"/>
    <w:rsid w:val="00176DB1"/>
    <w:rsid w:val="00177D40"/>
    <w:rsid w:val="00180756"/>
    <w:rsid w:val="001821D1"/>
    <w:rsid w:val="00184BF0"/>
    <w:rsid w:val="00184CD3"/>
    <w:rsid w:val="0018504A"/>
    <w:rsid w:val="00187CE6"/>
    <w:rsid w:val="00190D14"/>
    <w:rsid w:val="001915CB"/>
    <w:rsid w:val="00191C12"/>
    <w:rsid w:val="00193EF5"/>
    <w:rsid w:val="001948C2"/>
    <w:rsid w:val="00197292"/>
    <w:rsid w:val="001A2451"/>
    <w:rsid w:val="001A5468"/>
    <w:rsid w:val="001A7608"/>
    <w:rsid w:val="001B2766"/>
    <w:rsid w:val="001B2961"/>
    <w:rsid w:val="001B6303"/>
    <w:rsid w:val="001B63F2"/>
    <w:rsid w:val="001C014F"/>
    <w:rsid w:val="001C1490"/>
    <w:rsid w:val="001C1D49"/>
    <w:rsid w:val="001C1F0A"/>
    <w:rsid w:val="001C4B41"/>
    <w:rsid w:val="001C4C95"/>
    <w:rsid w:val="001C7C06"/>
    <w:rsid w:val="001D05D8"/>
    <w:rsid w:val="001D11F5"/>
    <w:rsid w:val="001D2181"/>
    <w:rsid w:val="001D3130"/>
    <w:rsid w:val="001D43CD"/>
    <w:rsid w:val="001D4562"/>
    <w:rsid w:val="001E0E78"/>
    <w:rsid w:val="001E3211"/>
    <w:rsid w:val="001E3846"/>
    <w:rsid w:val="001E56DA"/>
    <w:rsid w:val="001F0D6D"/>
    <w:rsid w:val="001F2F73"/>
    <w:rsid w:val="001F3FA5"/>
    <w:rsid w:val="001F4254"/>
    <w:rsid w:val="001F430B"/>
    <w:rsid w:val="0020095D"/>
    <w:rsid w:val="00200D8F"/>
    <w:rsid w:val="00202F33"/>
    <w:rsid w:val="002033CD"/>
    <w:rsid w:val="002049FC"/>
    <w:rsid w:val="002065DC"/>
    <w:rsid w:val="00210057"/>
    <w:rsid w:val="00210277"/>
    <w:rsid w:val="002113E1"/>
    <w:rsid w:val="00211989"/>
    <w:rsid w:val="00215240"/>
    <w:rsid w:val="00216045"/>
    <w:rsid w:val="00217252"/>
    <w:rsid w:val="00222909"/>
    <w:rsid w:val="002229E2"/>
    <w:rsid w:val="002268AB"/>
    <w:rsid w:val="00227A00"/>
    <w:rsid w:val="00232F51"/>
    <w:rsid w:val="0023463E"/>
    <w:rsid w:val="00235129"/>
    <w:rsid w:val="002360EB"/>
    <w:rsid w:val="00237C9B"/>
    <w:rsid w:val="00237FA5"/>
    <w:rsid w:val="002403AE"/>
    <w:rsid w:val="002418E4"/>
    <w:rsid w:val="00242136"/>
    <w:rsid w:val="002449DE"/>
    <w:rsid w:val="0024514A"/>
    <w:rsid w:val="0024560E"/>
    <w:rsid w:val="00247B65"/>
    <w:rsid w:val="00247EE8"/>
    <w:rsid w:val="00250F33"/>
    <w:rsid w:val="00251CBC"/>
    <w:rsid w:val="00252F81"/>
    <w:rsid w:val="00253040"/>
    <w:rsid w:val="00255986"/>
    <w:rsid w:val="002569CA"/>
    <w:rsid w:val="00257667"/>
    <w:rsid w:val="00260090"/>
    <w:rsid w:val="002606B0"/>
    <w:rsid w:val="00261A8E"/>
    <w:rsid w:val="00261E47"/>
    <w:rsid w:val="00261F28"/>
    <w:rsid w:val="0026257C"/>
    <w:rsid w:val="00262ACF"/>
    <w:rsid w:val="00264E5A"/>
    <w:rsid w:val="00273146"/>
    <w:rsid w:val="00273B95"/>
    <w:rsid w:val="0027646C"/>
    <w:rsid w:val="00280E94"/>
    <w:rsid w:val="0028204E"/>
    <w:rsid w:val="00284144"/>
    <w:rsid w:val="00284C01"/>
    <w:rsid w:val="00286C65"/>
    <w:rsid w:val="0029347F"/>
    <w:rsid w:val="0029398E"/>
    <w:rsid w:val="002951F0"/>
    <w:rsid w:val="0029590B"/>
    <w:rsid w:val="002A0589"/>
    <w:rsid w:val="002A1BEF"/>
    <w:rsid w:val="002A2828"/>
    <w:rsid w:val="002A3AF0"/>
    <w:rsid w:val="002A5B50"/>
    <w:rsid w:val="002A5FA6"/>
    <w:rsid w:val="002B070D"/>
    <w:rsid w:val="002B3BAE"/>
    <w:rsid w:val="002B5E04"/>
    <w:rsid w:val="002B742C"/>
    <w:rsid w:val="002C0F42"/>
    <w:rsid w:val="002C1656"/>
    <w:rsid w:val="002C251D"/>
    <w:rsid w:val="002C3301"/>
    <w:rsid w:val="002C3FBE"/>
    <w:rsid w:val="002C4081"/>
    <w:rsid w:val="002C5CE9"/>
    <w:rsid w:val="002C7349"/>
    <w:rsid w:val="002D0E29"/>
    <w:rsid w:val="002D2DE7"/>
    <w:rsid w:val="002D31F8"/>
    <w:rsid w:val="002D5326"/>
    <w:rsid w:val="002D6051"/>
    <w:rsid w:val="002E4091"/>
    <w:rsid w:val="002E5C78"/>
    <w:rsid w:val="002E6666"/>
    <w:rsid w:val="002E7B05"/>
    <w:rsid w:val="002E7FE0"/>
    <w:rsid w:val="002F01BD"/>
    <w:rsid w:val="002F0772"/>
    <w:rsid w:val="002F19BD"/>
    <w:rsid w:val="002F2359"/>
    <w:rsid w:val="002F3E57"/>
    <w:rsid w:val="002F524B"/>
    <w:rsid w:val="002F6E29"/>
    <w:rsid w:val="00302FD1"/>
    <w:rsid w:val="003074F7"/>
    <w:rsid w:val="00310DDB"/>
    <w:rsid w:val="0031121F"/>
    <w:rsid w:val="0031165D"/>
    <w:rsid w:val="00312C95"/>
    <w:rsid w:val="00314829"/>
    <w:rsid w:val="00316917"/>
    <w:rsid w:val="0031745C"/>
    <w:rsid w:val="00317FDB"/>
    <w:rsid w:val="00320E4C"/>
    <w:rsid w:val="0032151F"/>
    <w:rsid w:val="00326EBC"/>
    <w:rsid w:val="00330427"/>
    <w:rsid w:val="003307D4"/>
    <w:rsid w:val="003309EB"/>
    <w:rsid w:val="003310B8"/>
    <w:rsid w:val="0033158C"/>
    <w:rsid w:val="0033230F"/>
    <w:rsid w:val="003336E6"/>
    <w:rsid w:val="00333B6C"/>
    <w:rsid w:val="00333FF2"/>
    <w:rsid w:val="0033502C"/>
    <w:rsid w:val="0033672A"/>
    <w:rsid w:val="003370E4"/>
    <w:rsid w:val="00344EAB"/>
    <w:rsid w:val="0034664F"/>
    <w:rsid w:val="003470CC"/>
    <w:rsid w:val="00350510"/>
    <w:rsid w:val="003509FF"/>
    <w:rsid w:val="00350F2D"/>
    <w:rsid w:val="003511D5"/>
    <w:rsid w:val="00351444"/>
    <w:rsid w:val="003521EA"/>
    <w:rsid w:val="00354822"/>
    <w:rsid w:val="003550A8"/>
    <w:rsid w:val="0035578A"/>
    <w:rsid w:val="0036384E"/>
    <w:rsid w:val="00364303"/>
    <w:rsid w:val="00364744"/>
    <w:rsid w:val="0037044B"/>
    <w:rsid w:val="00371818"/>
    <w:rsid w:val="00371D9E"/>
    <w:rsid w:val="00372D42"/>
    <w:rsid w:val="003730EE"/>
    <w:rsid w:val="00373BF6"/>
    <w:rsid w:val="00375905"/>
    <w:rsid w:val="00376192"/>
    <w:rsid w:val="003856E9"/>
    <w:rsid w:val="00387BA9"/>
    <w:rsid w:val="00394EDA"/>
    <w:rsid w:val="00396BC8"/>
    <w:rsid w:val="00397A38"/>
    <w:rsid w:val="003A0D19"/>
    <w:rsid w:val="003A4E79"/>
    <w:rsid w:val="003A5537"/>
    <w:rsid w:val="003A5C58"/>
    <w:rsid w:val="003B4456"/>
    <w:rsid w:val="003B57C8"/>
    <w:rsid w:val="003B7712"/>
    <w:rsid w:val="003C01E9"/>
    <w:rsid w:val="003C0D6F"/>
    <w:rsid w:val="003C2F80"/>
    <w:rsid w:val="003C3A91"/>
    <w:rsid w:val="003C6D39"/>
    <w:rsid w:val="003C6D3B"/>
    <w:rsid w:val="003C7C69"/>
    <w:rsid w:val="003D0528"/>
    <w:rsid w:val="003D2288"/>
    <w:rsid w:val="003D2EED"/>
    <w:rsid w:val="003D35DD"/>
    <w:rsid w:val="003D3A2C"/>
    <w:rsid w:val="003D3E81"/>
    <w:rsid w:val="003D487A"/>
    <w:rsid w:val="003D5EBE"/>
    <w:rsid w:val="003D6165"/>
    <w:rsid w:val="003D72AD"/>
    <w:rsid w:val="003E121F"/>
    <w:rsid w:val="003E137A"/>
    <w:rsid w:val="003E18C0"/>
    <w:rsid w:val="003E2499"/>
    <w:rsid w:val="003E37BF"/>
    <w:rsid w:val="003E4D38"/>
    <w:rsid w:val="003E53B0"/>
    <w:rsid w:val="003E5A77"/>
    <w:rsid w:val="003F1E95"/>
    <w:rsid w:val="003F5677"/>
    <w:rsid w:val="003F598E"/>
    <w:rsid w:val="003F77E3"/>
    <w:rsid w:val="00404504"/>
    <w:rsid w:val="0040719A"/>
    <w:rsid w:val="00410540"/>
    <w:rsid w:val="00411A50"/>
    <w:rsid w:val="0041314A"/>
    <w:rsid w:val="00413ABD"/>
    <w:rsid w:val="004154DB"/>
    <w:rsid w:val="00416310"/>
    <w:rsid w:val="00416E2C"/>
    <w:rsid w:val="00420041"/>
    <w:rsid w:val="00420E18"/>
    <w:rsid w:val="00421B7E"/>
    <w:rsid w:val="00423BF2"/>
    <w:rsid w:val="004257B8"/>
    <w:rsid w:val="004265DF"/>
    <w:rsid w:val="00430C9C"/>
    <w:rsid w:val="004312D6"/>
    <w:rsid w:val="00432A75"/>
    <w:rsid w:val="004337B9"/>
    <w:rsid w:val="00435600"/>
    <w:rsid w:val="00435833"/>
    <w:rsid w:val="004379C5"/>
    <w:rsid w:val="00441D92"/>
    <w:rsid w:val="00443AC1"/>
    <w:rsid w:val="00456A5A"/>
    <w:rsid w:val="004572E5"/>
    <w:rsid w:val="00457A52"/>
    <w:rsid w:val="00457DAA"/>
    <w:rsid w:val="004650AC"/>
    <w:rsid w:val="004679EF"/>
    <w:rsid w:val="00467CC2"/>
    <w:rsid w:val="00467DB2"/>
    <w:rsid w:val="0047155F"/>
    <w:rsid w:val="00471E2A"/>
    <w:rsid w:val="00472237"/>
    <w:rsid w:val="004733FE"/>
    <w:rsid w:val="00473EEA"/>
    <w:rsid w:val="004741BD"/>
    <w:rsid w:val="00476433"/>
    <w:rsid w:val="0048049F"/>
    <w:rsid w:val="00480996"/>
    <w:rsid w:val="004809EC"/>
    <w:rsid w:val="00481E22"/>
    <w:rsid w:val="00482FB8"/>
    <w:rsid w:val="00483FE4"/>
    <w:rsid w:val="00486059"/>
    <w:rsid w:val="0049095B"/>
    <w:rsid w:val="0049147A"/>
    <w:rsid w:val="0049518E"/>
    <w:rsid w:val="0049798D"/>
    <w:rsid w:val="004A01C1"/>
    <w:rsid w:val="004A0372"/>
    <w:rsid w:val="004A1A16"/>
    <w:rsid w:val="004A5440"/>
    <w:rsid w:val="004A5D62"/>
    <w:rsid w:val="004B0426"/>
    <w:rsid w:val="004B2595"/>
    <w:rsid w:val="004B3A57"/>
    <w:rsid w:val="004B3A8B"/>
    <w:rsid w:val="004B4AB0"/>
    <w:rsid w:val="004B69A4"/>
    <w:rsid w:val="004B6F6B"/>
    <w:rsid w:val="004B6FC0"/>
    <w:rsid w:val="004C134C"/>
    <w:rsid w:val="004C3806"/>
    <w:rsid w:val="004C3F6D"/>
    <w:rsid w:val="004C41D5"/>
    <w:rsid w:val="004C5C3D"/>
    <w:rsid w:val="004D0CF4"/>
    <w:rsid w:val="004D1F2A"/>
    <w:rsid w:val="004D35FE"/>
    <w:rsid w:val="004D7626"/>
    <w:rsid w:val="004E59E2"/>
    <w:rsid w:val="004E660A"/>
    <w:rsid w:val="004E7716"/>
    <w:rsid w:val="004E7B03"/>
    <w:rsid w:val="004F1D6C"/>
    <w:rsid w:val="004F26D4"/>
    <w:rsid w:val="004F32E3"/>
    <w:rsid w:val="004F395F"/>
    <w:rsid w:val="004F4007"/>
    <w:rsid w:val="004F5E0A"/>
    <w:rsid w:val="004F5FFF"/>
    <w:rsid w:val="004F6125"/>
    <w:rsid w:val="004F6934"/>
    <w:rsid w:val="00500074"/>
    <w:rsid w:val="00500D15"/>
    <w:rsid w:val="00501D9C"/>
    <w:rsid w:val="00502D36"/>
    <w:rsid w:val="005038AF"/>
    <w:rsid w:val="00503A8C"/>
    <w:rsid w:val="00503F2E"/>
    <w:rsid w:val="00504CA6"/>
    <w:rsid w:val="00507488"/>
    <w:rsid w:val="00510424"/>
    <w:rsid w:val="005140B4"/>
    <w:rsid w:val="005158B0"/>
    <w:rsid w:val="005217A3"/>
    <w:rsid w:val="00521AFE"/>
    <w:rsid w:val="00523204"/>
    <w:rsid w:val="00524B8D"/>
    <w:rsid w:val="005266D1"/>
    <w:rsid w:val="00527C50"/>
    <w:rsid w:val="005305EA"/>
    <w:rsid w:val="005311DD"/>
    <w:rsid w:val="00533330"/>
    <w:rsid w:val="0053578D"/>
    <w:rsid w:val="00540C6D"/>
    <w:rsid w:val="00541640"/>
    <w:rsid w:val="005425A9"/>
    <w:rsid w:val="00544A04"/>
    <w:rsid w:val="005454B3"/>
    <w:rsid w:val="00546A83"/>
    <w:rsid w:val="00550119"/>
    <w:rsid w:val="00550621"/>
    <w:rsid w:val="00551FD0"/>
    <w:rsid w:val="00552ADD"/>
    <w:rsid w:val="00552DBC"/>
    <w:rsid w:val="00560316"/>
    <w:rsid w:val="00560D94"/>
    <w:rsid w:val="005619E2"/>
    <w:rsid w:val="00563B8B"/>
    <w:rsid w:val="00564702"/>
    <w:rsid w:val="00564802"/>
    <w:rsid w:val="00570253"/>
    <w:rsid w:val="005738B9"/>
    <w:rsid w:val="0057419F"/>
    <w:rsid w:val="0057491E"/>
    <w:rsid w:val="00577B91"/>
    <w:rsid w:val="0058340E"/>
    <w:rsid w:val="00583997"/>
    <w:rsid w:val="00586210"/>
    <w:rsid w:val="005868C9"/>
    <w:rsid w:val="00590FF2"/>
    <w:rsid w:val="0059193E"/>
    <w:rsid w:val="00591C07"/>
    <w:rsid w:val="00592312"/>
    <w:rsid w:val="005939E9"/>
    <w:rsid w:val="00594DAD"/>
    <w:rsid w:val="005A2D87"/>
    <w:rsid w:val="005A2E58"/>
    <w:rsid w:val="005A3E86"/>
    <w:rsid w:val="005A69D5"/>
    <w:rsid w:val="005A78FE"/>
    <w:rsid w:val="005A7E18"/>
    <w:rsid w:val="005B442F"/>
    <w:rsid w:val="005B5FA7"/>
    <w:rsid w:val="005B6D97"/>
    <w:rsid w:val="005B72E1"/>
    <w:rsid w:val="005C3A55"/>
    <w:rsid w:val="005C3CA8"/>
    <w:rsid w:val="005C418D"/>
    <w:rsid w:val="005C7164"/>
    <w:rsid w:val="005C79FA"/>
    <w:rsid w:val="005D0267"/>
    <w:rsid w:val="005D0F4E"/>
    <w:rsid w:val="005D11EA"/>
    <w:rsid w:val="005D340E"/>
    <w:rsid w:val="005D4B6D"/>
    <w:rsid w:val="005D6B8C"/>
    <w:rsid w:val="005D7A5D"/>
    <w:rsid w:val="005D7E24"/>
    <w:rsid w:val="005E0296"/>
    <w:rsid w:val="005E0740"/>
    <w:rsid w:val="005E0A34"/>
    <w:rsid w:val="005E350E"/>
    <w:rsid w:val="005E655E"/>
    <w:rsid w:val="005E700E"/>
    <w:rsid w:val="005F0427"/>
    <w:rsid w:val="005F0D58"/>
    <w:rsid w:val="005F210D"/>
    <w:rsid w:val="005F2A2C"/>
    <w:rsid w:val="005F30B6"/>
    <w:rsid w:val="005F3F9D"/>
    <w:rsid w:val="005F4201"/>
    <w:rsid w:val="005F7AA1"/>
    <w:rsid w:val="00602177"/>
    <w:rsid w:val="00605029"/>
    <w:rsid w:val="006064FA"/>
    <w:rsid w:val="006067D5"/>
    <w:rsid w:val="006100E2"/>
    <w:rsid w:val="00610BAF"/>
    <w:rsid w:val="00610F47"/>
    <w:rsid w:val="00616550"/>
    <w:rsid w:val="00616A2C"/>
    <w:rsid w:val="006235E1"/>
    <w:rsid w:val="00623DEA"/>
    <w:rsid w:val="0062421C"/>
    <w:rsid w:val="00624551"/>
    <w:rsid w:val="006248B8"/>
    <w:rsid w:val="00627891"/>
    <w:rsid w:val="00627FA0"/>
    <w:rsid w:val="0063439B"/>
    <w:rsid w:val="006366DC"/>
    <w:rsid w:val="006370EA"/>
    <w:rsid w:val="006370EF"/>
    <w:rsid w:val="006379A7"/>
    <w:rsid w:val="00637D0E"/>
    <w:rsid w:val="00644E44"/>
    <w:rsid w:val="00646681"/>
    <w:rsid w:val="006500F1"/>
    <w:rsid w:val="00652FCB"/>
    <w:rsid w:val="0065441C"/>
    <w:rsid w:val="006546A2"/>
    <w:rsid w:val="0065538A"/>
    <w:rsid w:val="00655B52"/>
    <w:rsid w:val="006603C2"/>
    <w:rsid w:val="006607BC"/>
    <w:rsid w:val="006611A8"/>
    <w:rsid w:val="00661A3C"/>
    <w:rsid w:val="00661F1A"/>
    <w:rsid w:val="00662AA5"/>
    <w:rsid w:val="00662B35"/>
    <w:rsid w:val="006637CA"/>
    <w:rsid w:val="00663A17"/>
    <w:rsid w:val="00664421"/>
    <w:rsid w:val="00664E80"/>
    <w:rsid w:val="00666053"/>
    <w:rsid w:val="00666428"/>
    <w:rsid w:val="00666B83"/>
    <w:rsid w:val="006670B1"/>
    <w:rsid w:val="006712EA"/>
    <w:rsid w:val="006717FE"/>
    <w:rsid w:val="00672089"/>
    <w:rsid w:val="00672A07"/>
    <w:rsid w:val="00673B35"/>
    <w:rsid w:val="00674F32"/>
    <w:rsid w:val="00675097"/>
    <w:rsid w:val="00677DFD"/>
    <w:rsid w:val="00680B4A"/>
    <w:rsid w:val="00680B62"/>
    <w:rsid w:val="00682AFD"/>
    <w:rsid w:val="00683837"/>
    <w:rsid w:val="006845CF"/>
    <w:rsid w:val="00684E20"/>
    <w:rsid w:val="0068588C"/>
    <w:rsid w:val="006862E8"/>
    <w:rsid w:val="006929C1"/>
    <w:rsid w:val="00694119"/>
    <w:rsid w:val="006963C2"/>
    <w:rsid w:val="00696FC6"/>
    <w:rsid w:val="00697144"/>
    <w:rsid w:val="006A0F83"/>
    <w:rsid w:val="006A35D7"/>
    <w:rsid w:val="006A522F"/>
    <w:rsid w:val="006A7774"/>
    <w:rsid w:val="006A7ED7"/>
    <w:rsid w:val="006B1886"/>
    <w:rsid w:val="006B258C"/>
    <w:rsid w:val="006B263F"/>
    <w:rsid w:val="006B26F0"/>
    <w:rsid w:val="006B2F1A"/>
    <w:rsid w:val="006B398D"/>
    <w:rsid w:val="006B399C"/>
    <w:rsid w:val="006B3A27"/>
    <w:rsid w:val="006B3D5E"/>
    <w:rsid w:val="006B686A"/>
    <w:rsid w:val="006B6F8B"/>
    <w:rsid w:val="006B6FA6"/>
    <w:rsid w:val="006B7A97"/>
    <w:rsid w:val="006B7AAA"/>
    <w:rsid w:val="006C0353"/>
    <w:rsid w:val="006C30F0"/>
    <w:rsid w:val="006C442C"/>
    <w:rsid w:val="006D0198"/>
    <w:rsid w:val="006D0342"/>
    <w:rsid w:val="006D087D"/>
    <w:rsid w:val="006D133D"/>
    <w:rsid w:val="006D230A"/>
    <w:rsid w:val="006D2B48"/>
    <w:rsid w:val="006D37BD"/>
    <w:rsid w:val="006D56CA"/>
    <w:rsid w:val="006D630E"/>
    <w:rsid w:val="006D6907"/>
    <w:rsid w:val="006D693B"/>
    <w:rsid w:val="006D732B"/>
    <w:rsid w:val="006D7B72"/>
    <w:rsid w:val="006E0DF0"/>
    <w:rsid w:val="006E2957"/>
    <w:rsid w:val="006E35E1"/>
    <w:rsid w:val="006E4B88"/>
    <w:rsid w:val="006E509B"/>
    <w:rsid w:val="006F126F"/>
    <w:rsid w:val="006F2865"/>
    <w:rsid w:val="006F2D0A"/>
    <w:rsid w:val="006F4E63"/>
    <w:rsid w:val="006F5CE4"/>
    <w:rsid w:val="006F6223"/>
    <w:rsid w:val="0070297F"/>
    <w:rsid w:val="00704104"/>
    <w:rsid w:val="007048EA"/>
    <w:rsid w:val="00706A7A"/>
    <w:rsid w:val="00707E00"/>
    <w:rsid w:val="0071303A"/>
    <w:rsid w:val="00714B43"/>
    <w:rsid w:val="007150A3"/>
    <w:rsid w:val="00715D25"/>
    <w:rsid w:val="00715D89"/>
    <w:rsid w:val="00722667"/>
    <w:rsid w:val="00723ABA"/>
    <w:rsid w:val="0072499F"/>
    <w:rsid w:val="007250B7"/>
    <w:rsid w:val="007260DB"/>
    <w:rsid w:val="00726CF9"/>
    <w:rsid w:val="0072721F"/>
    <w:rsid w:val="00731179"/>
    <w:rsid w:val="00731C46"/>
    <w:rsid w:val="0073256C"/>
    <w:rsid w:val="007346DB"/>
    <w:rsid w:val="00736181"/>
    <w:rsid w:val="00737B20"/>
    <w:rsid w:val="00740A5E"/>
    <w:rsid w:val="00742AF6"/>
    <w:rsid w:val="007432BA"/>
    <w:rsid w:val="00744B84"/>
    <w:rsid w:val="007460B5"/>
    <w:rsid w:val="00746697"/>
    <w:rsid w:val="007469AD"/>
    <w:rsid w:val="0075122F"/>
    <w:rsid w:val="007517E0"/>
    <w:rsid w:val="00753C58"/>
    <w:rsid w:val="00753ED9"/>
    <w:rsid w:val="00754064"/>
    <w:rsid w:val="007605E0"/>
    <w:rsid w:val="00761706"/>
    <w:rsid w:val="00763FC6"/>
    <w:rsid w:val="007641C0"/>
    <w:rsid w:val="007646D2"/>
    <w:rsid w:val="00767A18"/>
    <w:rsid w:val="007713F9"/>
    <w:rsid w:val="00771B06"/>
    <w:rsid w:val="007733F0"/>
    <w:rsid w:val="00773728"/>
    <w:rsid w:val="0077658F"/>
    <w:rsid w:val="00776A92"/>
    <w:rsid w:val="007827D2"/>
    <w:rsid w:val="0078414D"/>
    <w:rsid w:val="00785E7C"/>
    <w:rsid w:val="00791373"/>
    <w:rsid w:val="00793671"/>
    <w:rsid w:val="00797A53"/>
    <w:rsid w:val="007A0D36"/>
    <w:rsid w:val="007A3D58"/>
    <w:rsid w:val="007A3FF3"/>
    <w:rsid w:val="007A4BEA"/>
    <w:rsid w:val="007A5995"/>
    <w:rsid w:val="007A6DF3"/>
    <w:rsid w:val="007A6F0D"/>
    <w:rsid w:val="007A7630"/>
    <w:rsid w:val="007B0D89"/>
    <w:rsid w:val="007B170A"/>
    <w:rsid w:val="007B2B89"/>
    <w:rsid w:val="007B2BB9"/>
    <w:rsid w:val="007B31DB"/>
    <w:rsid w:val="007B4FED"/>
    <w:rsid w:val="007B5140"/>
    <w:rsid w:val="007B70D0"/>
    <w:rsid w:val="007B7649"/>
    <w:rsid w:val="007C239D"/>
    <w:rsid w:val="007C2F72"/>
    <w:rsid w:val="007C6D10"/>
    <w:rsid w:val="007D1FB9"/>
    <w:rsid w:val="007D2531"/>
    <w:rsid w:val="007D2C78"/>
    <w:rsid w:val="007D7701"/>
    <w:rsid w:val="007E0EB0"/>
    <w:rsid w:val="007E13C1"/>
    <w:rsid w:val="007E1771"/>
    <w:rsid w:val="007E2646"/>
    <w:rsid w:val="007E2BB2"/>
    <w:rsid w:val="007E36DC"/>
    <w:rsid w:val="007E4E68"/>
    <w:rsid w:val="007E59C1"/>
    <w:rsid w:val="007E7AA2"/>
    <w:rsid w:val="007F33D4"/>
    <w:rsid w:val="007F6D8D"/>
    <w:rsid w:val="007F7C64"/>
    <w:rsid w:val="00803461"/>
    <w:rsid w:val="008045DD"/>
    <w:rsid w:val="008065D4"/>
    <w:rsid w:val="008079A3"/>
    <w:rsid w:val="00812FE6"/>
    <w:rsid w:val="00813433"/>
    <w:rsid w:val="008169C3"/>
    <w:rsid w:val="00816C7B"/>
    <w:rsid w:val="008174FD"/>
    <w:rsid w:val="00820224"/>
    <w:rsid w:val="0082343E"/>
    <w:rsid w:val="00824E8D"/>
    <w:rsid w:val="00831520"/>
    <w:rsid w:val="00831A1F"/>
    <w:rsid w:val="0083264D"/>
    <w:rsid w:val="00832D78"/>
    <w:rsid w:val="00834263"/>
    <w:rsid w:val="00835B7B"/>
    <w:rsid w:val="008372DF"/>
    <w:rsid w:val="00840683"/>
    <w:rsid w:val="008409C0"/>
    <w:rsid w:val="00847510"/>
    <w:rsid w:val="00853441"/>
    <w:rsid w:val="00854421"/>
    <w:rsid w:val="008550B4"/>
    <w:rsid w:val="008560F8"/>
    <w:rsid w:val="00857F88"/>
    <w:rsid w:val="00862BCA"/>
    <w:rsid w:val="00865683"/>
    <w:rsid w:val="00866E4D"/>
    <w:rsid w:val="0087457D"/>
    <w:rsid w:val="00874A58"/>
    <w:rsid w:val="0087520A"/>
    <w:rsid w:val="00876EF4"/>
    <w:rsid w:val="0088132B"/>
    <w:rsid w:val="00882B78"/>
    <w:rsid w:val="00883D55"/>
    <w:rsid w:val="00884CED"/>
    <w:rsid w:val="00885706"/>
    <w:rsid w:val="008858A2"/>
    <w:rsid w:val="00886DE2"/>
    <w:rsid w:val="00890225"/>
    <w:rsid w:val="00890469"/>
    <w:rsid w:val="00891336"/>
    <w:rsid w:val="00892AFF"/>
    <w:rsid w:val="00893209"/>
    <w:rsid w:val="008932C7"/>
    <w:rsid w:val="008947FD"/>
    <w:rsid w:val="008A1C11"/>
    <w:rsid w:val="008A204B"/>
    <w:rsid w:val="008A5C68"/>
    <w:rsid w:val="008A5FA5"/>
    <w:rsid w:val="008A6706"/>
    <w:rsid w:val="008A72F8"/>
    <w:rsid w:val="008A78DB"/>
    <w:rsid w:val="008A795A"/>
    <w:rsid w:val="008B1975"/>
    <w:rsid w:val="008B1B2E"/>
    <w:rsid w:val="008B2F40"/>
    <w:rsid w:val="008B4680"/>
    <w:rsid w:val="008B7273"/>
    <w:rsid w:val="008B776D"/>
    <w:rsid w:val="008B7DF4"/>
    <w:rsid w:val="008C0A15"/>
    <w:rsid w:val="008C1E99"/>
    <w:rsid w:val="008C32D6"/>
    <w:rsid w:val="008C377E"/>
    <w:rsid w:val="008C4134"/>
    <w:rsid w:val="008C56B3"/>
    <w:rsid w:val="008C57B7"/>
    <w:rsid w:val="008C6304"/>
    <w:rsid w:val="008D0185"/>
    <w:rsid w:val="008D0C17"/>
    <w:rsid w:val="008D1DDD"/>
    <w:rsid w:val="008D2A02"/>
    <w:rsid w:val="008D325A"/>
    <w:rsid w:val="008D3BD9"/>
    <w:rsid w:val="008D6F6A"/>
    <w:rsid w:val="008E0F77"/>
    <w:rsid w:val="008E188B"/>
    <w:rsid w:val="008E24ED"/>
    <w:rsid w:val="008E2DEA"/>
    <w:rsid w:val="008E44A6"/>
    <w:rsid w:val="008E4A62"/>
    <w:rsid w:val="008E73FF"/>
    <w:rsid w:val="008E7B37"/>
    <w:rsid w:val="008F056D"/>
    <w:rsid w:val="008F0E76"/>
    <w:rsid w:val="008F1187"/>
    <w:rsid w:val="008F184E"/>
    <w:rsid w:val="008F4421"/>
    <w:rsid w:val="008F4846"/>
    <w:rsid w:val="008F4EF1"/>
    <w:rsid w:val="008F5029"/>
    <w:rsid w:val="008F5A39"/>
    <w:rsid w:val="008F6156"/>
    <w:rsid w:val="008F6167"/>
    <w:rsid w:val="00901CFB"/>
    <w:rsid w:val="00902FDE"/>
    <w:rsid w:val="00904E69"/>
    <w:rsid w:val="009051F4"/>
    <w:rsid w:val="009056FE"/>
    <w:rsid w:val="00905986"/>
    <w:rsid w:val="00905A10"/>
    <w:rsid w:val="00906B34"/>
    <w:rsid w:val="00906CC9"/>
    <w:rsid w:val="0091470B"/>
    <w:rsid w:val="00915B98"/>
    <w:rsid w:val="00916D54"/>
    <w:rsid w:val="009172DB"/>
    <w:rsid w:val="00921870"/>
    <w:rsid w:val="009228EE"/>
    <w:rsid w:val="00923164"/>
    <w:rsid w:val="00923288"/>
    <w:rsid w:val="00924C7A"/>
    <w:rsid w:val="00925968"/>
    <w:rsid w:val="00926429"/>
    <w:rsid w:val="00926FF5"/>
    <w:rsid w:val="00927964"/>
    <w:rsid w:val="0093456E"/>
    <w:rsid w:val="00943A63"/>
    <w:rsid w:val="00946356"/>
    <w:rsid w:val="0094669D"/>
    <w:rsid w:val="00947134"/>
    <w:rsid w:val="009472DA"/>
    <w:rsid w:val="00954D46"/>
    <w:rsid w:val="00955206"/>
    <w:rsid w:val="009568F6"/>
    <w:rsid w:val="00960A00"/>
    <w:rsid w:val="00964965"/>
    <w:rsid w:val="00967F35"/>
    <w:rsid w:val="00974AE2"/>
    <w:rsid w:val="00977FC4"/>
    <w:rsid w:val="00981ABE"/>
    <w:rsid w:val="0098209D"/>
    <w:rsid w:val="00982AF8"/>
    <w:rsid w:val="00984826"/>
    <w:rsid w:val="00984C89"/>
    <w:rsid w:val="009854B7"/>
    <w:rsid w:val="00985B61"/>
    <w:rsid w:val="00990BE3"/>
    <w:rsid w:val="00991830"/>
    <w:rsid w:val="00996EB3"/>
    <w:rsid w:val="00996FEB"/>
    <w:rsid w:val="009A01E1"/>
    <w:rsid w:val="009A0F8C"/>
    <w:rsid w:val="009A49F6"/>
    <w:rsid w:val="009A5CEB"/>
    <w:rsid w:val="009A72B4"/>
    <w:rsid w:val="009B294A"/>
    <w:rsid w:val="009B2C8B"/>
    <w:rsid w:val="009B2E4D"/>
    <w:rsid w:val="009B3EAC"/>
    <w:rsid w:val="009B78CC"/>
    <w:rsid w:val="009B79B4"/>
    <w:rsid w:val="009C1789"/>
    <w:rsid w:val="009C6CC3"/>
    <w:rsid w:val="009C7A17"/>
    <w:rsid w:val="009D2178"/>
    <w:rsid w:val="009D2A8F"/>
    <w:rsid w:val="009E00F4"/>
    <w:rsid w:val="009E1E14"/>
    <w:rsid w:val="009E239C"/>
    <w:rsid w:val="009E2F81"/>
    <w:rsid w:val="009E31F1"/>
    <w:rsid w:val="009E6E0C"/>
    <w:rsid w:val="009F084A"/>
    <w:rsid w:val="009F2B6F"/>
    <w:rsid w:val="009F3C81"/>
    <w:rsid w:val="009F58CA"/>
    <w:rsid w:val="00A01FCB"/>
    <w:rsid w:val="00A031D6"/>
    <w:rsid w:val="00A0416B"/>
    <w:rsid w:val="00A044EE"/>
    <w:rsid w:val="00A07D2D"/>
    <w:rsid w:val="00A1020D"/>
    <w:rsid w:val="00A10B43"/>
    <w:rsid w:val="00A1179C"/>
    <w:rsid w:val="00A12319"/>
    <w:rsid w:val="00A15F2B"/>
    <w:rsid w:val="00A169A7"/>
    <w:rsid w:val="00A16C46"/>
    <w:rsid w:val="00A175D7"/>
    <w:rsid w:val="00A20914"/>
    <w:rsid w:val="00A21A94"/>
    <w:rsid w:val="00A2339C"/>
    <w:rsid w:val="00A235F5"/>
    <w:rsid w:val="00A268E6"/>
    <w:rsid w:val="00A277AB"/>
    <w:rsid w:val="00A30AEC"/>
    <w:rsid w:val="00A31A5D"/>
    <w:rsid w:val="00A334EA"/>
    <w:rsid w:val="00A33636"/>
    <w:rsid w:val="00A33C25"/>
    <w:rsid w:val="00A35EF2"/>
    <w:rsid w:val="00A40CFF"/>
    <w:rsid w:val="00A42720"/>
    <w:rsid w:val="00A45B1F"/>
    <w:rsid w:val="00A46BCA"/>
    <w:rsid w:val="00A46EAE"/>
    <w:rsid w:val="00A5173C"/>
    <w:rsid w:val="00A52816"/>
    <w:rsid w:val="00A54385"/>
    <w:rsid w:val="00A55BA1"/>
    <w:rsid w:val="00A56FE5"/>
    <w:rsid w:val="00A60AE6"/>
    <w:rsid w:val="00A60BF2"/>
    <w:rsid w:val="00A64EA4"/>
    <w:rsid w:val="00A653F0"/>
    <w:rsid w:val="00A66942"/>
    <w:rsid w:val="00A671A8"/>
    <w:rsid w:val="00A6734F"/>
    <w:rsid w:val="00A67A3D"/>
    <w:rsid w:val="00A719DF"/>
    <w:rsid w:val="00A72955"/>
    <w:rsid w:val="00A74DD2"/>
    <w:rsid w:val="00A755EF"/>
    <w:rsid w:val="00A82445"/>
    <w:rsid w:val="00A87A00"/>
    <w:rsid w:val="00A943B7"/>
    <w:rsid w:val="00A94AE9"/>
    <w:rsid w:val="00A9565F"/>
    <w:rsid w:val="00A967D9"/>
    <w:rsid w:val="00AA0714"/>
    <w:rsid w:val="00AA0A44"/>
    <w:rsid w:val="00AA1864"/>
    <w:rsid w:val="00AA1AEC"/>
    <w:rsid w:val="00AA57FA"/>
    <w:rsid w:val="00AA5AC5"/>
    <w:rsid w:val="00AA7373"/>
    <w:rsid w:val="00AA7573"/>
    <w:rsid w:val="00AA7A56"/>
    <w:rsid w:val="00AB0943"/>
    <w:rsid w:val="00AB0E30"/>
    <w:rsid w:val="00AB6C32"/>
    <w:rsid w:val="00AB71B6"/>
    <w:rsid w:val="00AB726F"/>
    <w:rsid w:val="00AC177F"/>
    <w:rsid w:val="00AC42A4"/>
    <w:rsid w:val="00AC4A49"/>
    <w:rsid w:val="00AC7612"/>
    <w:rsid w:val="00AD0209"/>
    <w:rsid w:val="00AD4E2B"/>
    <w:rsid w:val="00AD66E7"/>
    <w:rsid w:val="00AD7CA2"/>
    <w:rsid w:val="00AE0323"/>
    <w:rsid w:val="00AE1D0E"/>
    <w:rsid w:val="00AE3901"/>
    <w:rsid w:val="00AE434C"/>
    <w:rsid w:val="00AE56B1"/>
    <w:rsid w:val="00AE687C"/>
    <w:rsid w:val="00AE69EF"/>
    <w:rsid w:val="00AE704F"/>
    <w:rsid w:val="00AF0B89"/>
    <w:rsid w:val="00AF0DA3"/>
    <w:rsid w:val="00AF20A7"/>
    <w:rsid w:val="00AF299A"/>
    <w:rsid w:val="00AF349B"/>
    <w:rsid w:val="00AF50DD"/>
    <w:rsid w:val="00B0213F"/>
    <w:rsid w:val="00B02246"/>
    <w:rsid w:val="00B0313B"/>
    <w:rsid w:val="00B046AE"/>
    <w:rsid w:val="00B0577D"/>
    <w:rsid w:val="00B064DB"/>
    <w:rsid w:val="00B1126C"/>
    <w:rsid w:val="00B12F9D"/>
    <w:rsid w:val="00B137B8"/>
    <w:rsid w:val="00B13B72"/>
    <w:rsid w:val="00B13C42"/>
    <w:rsid w:val="00B13D60"/>
    <w:rsid w:val="00B2045C"/>
    <w:rsid w:val="00B2090A"/>
    <w:rsid w:val="00B20D22"/>
    <w:rsid w:val="00B22BEC"/>
    <w:rsid w:val="00B238D3"/>
    <w:rsid w:val="00B301C0"/>
    <w:rsid w:val="00B31BDB"/>
    <w:rsid w:val="00B321A6"/>
    <w:rsid w:val="00B328CD"/>
    <w:rsid w:val="00B36E74"/>
    <w:rsid w:val="00B37171"/>
    <w:rsid w:val="00B377FB"/>
    <w:rsid w:val="00B41417"/>
    <w:rsid w:val="00B41EFD"/>
    <w:rsid w:val="00B45302"/>
    <w:rsid w:val="00B47C78"/>
    <w:rsid w:val="00B51332"/>
    <w:rsid w:val="00B52E35"/>
    <w:rsid w:val="00B55587"/>
    <w:rsid w:val="00B56CF5"/>
    <w:rsid w:val="00B6213C"/>
    <w:rsid w:val="00B623DF"/>
    <w:rsid w:val="00B6303A"/>
    <w:rsid w:val="00B63770"/>
    <w:rsid w:val="00B64BEC"/>
    <w:rsid w:val="00B700B1"/>
    <w:rsid w:val="00B72306"/>
    <w:rsid w:val="00B7430A"/>
    <w:rsid w:val="00B74531"/>
    <w:rsid w:val="00B750E2"/>
    <w:rsid w:val="00B7791C"/>
    <w:rsid w:val="00B81059"/>
    <w:rsid w:val="00B81DC4"/>
    <w:rsid w:val="00B82091"/>
    <w:rsid w:val="00B8249E"/>
    <w:rsid w:val="00B82611"/>
    <w:rsid w:val="00B84172"/>
    <w:rsid w:val="00B867F1"/>
    <w:rsid w:val="00B900D8"/>
    <w:rsid w:val="00B90293"/>
    <w:rsid w:val="00B9074F"/>
    <w:rsid w:val="00B90FE5"/>
    <w:rsid w:val="00B9205E"/>
    <w:rsid w:val="00B933BD"/>
    <w:rsid w:val="00B93E93"/>
    <w:rsid w:val="00B94A74"/>
    <w:rsid w:val="00B9733D"/>
    <w:rsid w:val="00BA0340"/>
    <w:rsid w:val="00BA0FF3"/>
    <w:rsid w:val="00BA54FD"/>
    <w:rsid w:val="00BA5B2D"/>
    <w:rsid w:val="00BB038E"/>
    <w:rsid w:val="00BB03D9"/>
    <w:rsid w:val="00BB3D3A"/>
    <w:rsid w:val="00BB448E"/>
    <w:rsid w:val="00BB4DF6"/>
    <w:rsid w:val="00BB5253"/>
    <w:rsid w:val="00BB567B"/>
    <w:rsid w:val="00BB59F8"/>
    <w:rsid w:val="00BB5F60"/>
    <w:rsid w:val="00BB6967"/>
    <w:rsid w:val="00BB7D45"/>
    <w:rsid w:val="00BC15DD"/>
    <w:rsid w:val="00BC3C9E"/>
    <w:rsid w:val="00BC4760"/>
    <w:rsid w:val="00BC4F60"/>
    <w:rsid w:val="00BD12A4"/>
    <w:rsid w:val="00BD158D"/>
    <w:rsid w:val="00BD4992"/>
    <w:rsid w:val="00BD4A19"/>
    <w:rsid w:val="00BD4B58"/>
    <w:rsid w:val="00BD5A8E"/>
    <w:rsid w:val="00BD670D"/>
    <w:rsid w:val="00BE0E7D"/>
    <w:rsid w:val="00BE1E66"/>
    <w:rsid w:val="00BE408A"/>
    <w:rsid w:val="00BE629D"/>
    <w:rsid w:val="00BF03B5"/>
    <w:rsid w:val="00BF15EB"/>
    <w:rsid w:val="00BF44DC"/>
    <w:rsid w:val="00BF4DCC"/>
    <w:rsid w:val="00BF757D"/>
    <w:rsid w:val="00C04313"/>
    <w:rsid w:val="00C04C2C"/>
    <w:rsid w:val="00C04EDB"/>
    <w:rsid w:val="00C1137E"/>
    <w:rsid w:val="00C11A2A"/>
    <w:rsid w:val="00C12173"/>
    <w:rsid w:val="00C1394B"/>
    <w:rsid w:val="00C153E2"/>
    <w:rsid w:val="00C15C8C"/>
    <w:rsid w:val="00C16B90"/>
    <w:rsid w:val="00C1775B"/>
    <w:rsid w:val="00C17A44"/>
    <w:rsid w:val="00C2091C"/>
    <w:rsid w:val="00C22004"/>
    <w:rsid w:val="00C22B35"/>
    <w:rsid w:val="00C24B5B"/>
    <w:rsid w:val="00C312DC"/>
    <w:rsid w:val="00C31E50"/>
    <w:rsid w:val="00C31F56"/>
    <w:rsid w:val="00C336F7"/>
    <w:rsid w:val="00C33B5A"/>
    <w:rsid w:val="00C33EE9"/>
    <w:rsid w:val="00C34218"/>
    <w:rsid w:val="00C3434A"/>
    <w:rsid w:val="00C347AE"/>
    <w:rsid w:val="00C34EAD"/>
    <w:rsid w:val="00C40545"/>
    <w:rsid w:val="00C4428B"/>
    <w:rsid w:val="00C519A0"/>
    <w:rsid w:val="00C53F42"/>
    <w:rsid w:val="00C5438B"/>
    <w:rsid w:val="00C54797"/>
    <w:rsid w:val="00C55114"/>
    <w:rsid w:val="00C56775"/>
    <w:rsid w:val="00C56B96"/>
    <w:rsid w:val="00C570DD"/>
    <w:rsid w:val="00C579C8"/>
    <w:rsid w:val="00C57BCA"/>
    <w:rsid w:val="00C6063E"/>
    <w:rsid w:val="00C64ECC"/>
    <w:rsid w:val="00C64FB5"/>
    <w:rsid w:val="00C67A1A"/>
    <w:rsid w:val="00C70971"/>
    <w:rsid w:val="00C721BE"/>
    <w:rsid w:val="00C7407B"/>
    <w:rsid w:val="00C75C78"/>
    <w:rsid w:val="00C81A6F"/>
    <w:rsid w:val="00C84085"/>
    <w:rsid w:val="00C87C1E"/>
    <w:rsid w:val="00C9399A"/>
    <w:rsid w:val="00C9751C"/>
    <w:rsid w:val="00CA05FD"/>
    <w:rsid w:val="00CA0E1E"/>
    <w:rsid w:val="00CA1A6D"/>
    <w:rsid w:val="00CA25EA"/>
    <w:rsid w:val="00CA2EB0"/>
    <w:rsid w:val="00CA4D70"/>
    <w:rsid w:val="00CA5E96"/>
    <w:rsid w:val="00CA6052"/>
    <w:rsid w:val="00CA6501"/>
    <w:rsid w:val="00CA7013"/>
    <w:rsid w:val="00CA70EE"/>
    <w:rsid w:val="00CB04DE"/>
    <w:rsid w:val="00CB0993"/>
    <w:rsid w:val="00CB333C"/>
    <w:rsid w:val="00CB54C8"/>
    <w:rsid w:val="00CC210D"/>
    <w:rsid w:val="00CC3475"/>
    <w:rsid w:val="00CC3796"/>
    <w:rsid w:val="00CC6CC6"/>
    <w:rsid w:val="00CD0AF5"/>
    <w:rsid w:val="00CD0B0C"/>
    <w:rsid w:val="00CD23F9"/>
    <w:rsid w:val="00CD2E1F"/>
    <w:rsid w:val="00CD3654"/>
    <w:rsid w:val="00CD38BE"/>
    <w:rsid w:val="00CD6582"/>
    <w:rsid w:val="00CE46E5"/>
    <w:rsid w:val="00CF048E"/>
    <w:rsid w:val="00CF0C31"/>
    <w:rsid w:val="00CF11A3"/>
    <w:rsid w:val="00CF1573"/>
    <w:rsid w:val="00CF2AF7"/>
    <w:rsid w:val="00CF4A21"/>
    <w:rsid w:val="00CF6793"/>
    <w:rsid w:val="00D0134D"/>
    <w:rsid w:val="00D03B5B"/>
    <w:rsid w:val="00D055A9"/>
    <w:rsid w:val="00D05ADB"/>
    <w:rsid w:val="00D110E4"/>
    <w:rsid w:val="00D11725"/>
    <w:rsid w:val="00D124DF"/>
    <w:rsid w:val="00D13494"/>
    <w:rsid w:val="00D164A3"/>
    <w:rsid w:val="00D178DA"/>
    <w:rsid w:val="00D20B7D"/>
    <w:rsid w:val="00D21889"/>
    <w:rsid w:val="00D220B4"/>
    <w:rsid w:val="00D23BF5"/>
    <w:rsid w:val="00D240DA"/>
    <w:rsid w:val="00D2568D"/>
    <w:rsid w:val="00D25BD3"/>
    <w:rsid w:val="00D26B7C"/>
    <w:rsid w:val="00D274BF"/>
    <w:rsid w:val="00D278AA"/>
    <w:rsid w:val="00D34252"/>
    <w:rsid w:val="00D351C3"/>
    <w:rsid w:val="00D40DBE"/>
    <w:rsid w:val="00D41237"/>
    <w:rsid w:val="00D472DF"/>
    <w:rsid w:val="00D473B3"/>
    <w:rsid w:val="00D47D9D"/>
    <w:rsid w:val="00D505ED"/>
    <w:rsid w:val="00D516A3"/>
    <w:rsid w:val="00D5507A"/>
    <w:rsid w:val="00D552F0"/>
    <w:rsid w:val="00D56657"/>
    <w:rsid w:val="00D5775F"/>
    <w:rsid w:val="00D57E83"/>
    <w:rsid w:val="00D6116D"/>
    <w:rsid w:val="00D6144D"/>
    <w:rsid w:val="00D61C9E"/>
    <w:rsid w:val="00D63B91"/>
    <w:rsid w:val="00D676AD"/>
    <w:rsid w:val="00D70357"/>
    <w:rsid w:val="00D705A2"/>
    <w:rsid w:val="00D7172C"/>
    <w:rsid w:val="00D71FB9"/>
    <w:rsid w:val="00D7200F"/>
    <w:rsid w:val="00D7228A"/>
    <w:rsid w:val="00D75BB9"/>
    <w:rsid w:val="00D821FB"/>
    <w:rsid w:val="00D84DAC"/>
    <w:rsid w:val="00D872E2"/>
    <w:rsid w:val="00D9264A"/>
    <w:rsid w:val="00D92C14"/>
    <w:rsid w:val="00DA1B2D"/>
    <w:rsid w:val="00DA1D4E"/>
    <w:rsid w:val="00DA3312"/>
    <w:rsid w:val="00DA3F86"/>
    <w:rsid w:val="00DA5D33"/>
    <w:rsid w:val="00DA76FD"/>
    <w:rsid w:val="00DA7DCC"/>
    <w:rsid w:val="00DB0398"/>
    <w:rsid w:val="00DB1BF0"/>
    <w:rsid w:val="00DB554D"/>
    <w:rsid w:val="00DB62E8"/>
    <w:rsid w:val="00DB65D5"/>
    <w:rsid w:val="00DC006B"/>
    <w:rsid w:val="00DC11BC"/>
    <w:rsid w:val="00DC139F"/>
    <w:rsid w:val="00DC34B1"/>
    <w:rsid w:val="00DC35CA"/>
    <w:rsid w:val="00DC484C"/>
    <w:rsid w:val="00DC6077"/>
    <w:rsid w:val="00DC6C1D"/>
    <w:rsid w:val="00DC77CC"/>
    <w:rsid w:val="00DD36D8"/>
    <w:rsid w:val="00DD375E"/>
    <w:rsid w:val="00DD7459"/>
    <w:rsid w:val="00DE049D"/>
    <w:rsid w:val="00DE5F48"/>
    <w:rsid w:val="00DE6697"/>
    <w:rsid w:val="00DF10C2"/>
    <w:rsid w:val="00DF32A7"/>
    <w:rsid w:val="00DF3DE0"/>
    <w:rsid w:val="00DF7123"/>
    <w:rsid w:val="00DF793C"/>
    <w:rsid w:val="00E01AF9"/>
    <w:rsid w:val="00E0302F"/>
    <w:rsid w:val="00E05979"/>
    <w:rsid w:val="00E06FFC"/>
    <w:rsid w:val="00E073A9"/>
    <w:rsid w:val="00E10A27"/>
    <w:rsid w:val="00E10DF5"/>
    <w:rsid w:val="00E12BA4"/>
    <w:rsid w:val="00E12FA6"/>
    <w:rsid w:val="00E135AE"/>
    <w:rsid w:val="00E13910"/>
    <w:rsid w:val="00E13970"/>
    <w:rsid w:val="00E14E5C"/>
    <w:rsid w:val="00E15810"/>
    <w:rsid w:val="00E175B6"/>
    <w:rsid w:val="00E217C2"/>
    <w:rsid w:val="00E243BF"/>
    <w:rsid w:val="00E24C9D"/>
    <w:rsid w:val="00E25CFB"/>
    <w:rsid w:val="00E25FDB"/>
    <w:rsid w:val="00E27584"/>
    <w:rsid w:val="00E30A6F"/>
    <w:rsid w:val="00E30E29"/>
    <w:rsid w:val="00E31A18"/>
    <w:rsid w:val="00E330AB"/>
    <w:rsid w:val="00E33EC1"/>
    <w:rsid w:val="00E350A6"/>
    <w:rsid w:val="00E456BF"/>
    <w:rsid w:val="00E51531"/>
    <w:rsid w:val="00E539DF"/>
    <w:rsid w:val="00E54121"/>
    <w:rsid w:val="00E554FC"/>
    <w:rsid w:val="00E55B03"/>
    <w:rsid w:val="00E61490"/>
    <w:rsid w:val="00E62123"/>
    <w:rsid w:val="00E64994"/>
    <w:rsid w:val="00E64ACC"/>
    <w:rsid w:val="00E64C38"/>
    <w:rsid w:val="00E64D05"/>
    <w:rsid w:val="00E70EAB"/>
    <w:rsid w:val="00E76B7B"/>
    <w:rsid w:val="00E76BD9"/>
    <w:rsid w:val="00E77F8E"/>
    <w:rsid w:val="00E805FE"/>
    <w:rsid w:val="00E80735"/>
    <w:rsid w:val="00E837F8"/>
    <w:rsid w:val="00E83BCA"/>
    <w:rsid w:val="00E841C9"/>
    <w:rsid w:val="00E90606"/>
    <w:rsid w:val="00E90DD2"/>
    <w:rsid w:val="00E922BC"/>
    <w:rsid w:val="00E93EBD"/>
    <w:rsid w:val="00E95F1E"/>
    <w:rsid w:val="00EA0D4D"/>
    <w:rsid w:val="00EA13CF"/>
    <w:rsid w:val="00EA2442"/>
    <w:rsid w:val="00EA2F04"/>
    <w:rsid w:val="00EB0BE3"/>
    <w:rsid w:val="00EB0EE8"/>
    <w:rsid w:val="00EB2CA7"/>
    <w:rsid w:val="00EB348A"/>
    <w:rsid w:val="00EB3E78"/>
    <w:rsid w:val="00EB52C0"/>
    <w:rsid w:val="00EB693A"/>
    <w:rsid w:val="00EB6945"/>
    <w:rsid w:val="00EC129C"/>
    <w:rsid w:val="00EC1652"/>
    <w:rsid w:val="00EC2553"/>
    <w:rsid w:val="00EC3F2F"/>
    <w:rsid w:val="00EC485E"/>
    <w:rsid w:val="00EC53E1"/>
    <w:rsid w:val="00EC5B31"/>
    <w:rsid w:val="00EC6240"/>
    <w:rsid w:val="00ED319F"/>
    <w:rsid w:val="00ED4111"/>
    <w:rsid w:val="00ED542A"/>
    <w:rsid w:val="00ED66FE"/>
    <w:rsid w:val="00EE01EA"/>
    <w:rsid w:val="00EE073C"/>
    <w:rsid w:val="00EE1000"/>
    <w:rsid w:val="00EE18CD"/>
    <w:rsid w:val="00EE2C0E"/>
    <w:rsid w:val="00EE2DE4"/>
    <w:rsid w:val="00EE58BC"/>
    <w:rsid w:val="00EE74CE"/>
    <w:rsid w:val="00EF155F"/>
    <w:rsid w:val="00EF6805"/>
    <w:rsid w:val="00F011DF"/>
    <w:rsid w:val="00F04A92"/>
    <w:rsid w:val="00F04C70"/>
    <w:rsid w:val="00F07FED"/>
    <w:rsid w:val="00F156F3"/>
    <w:rsid w:val="00F204DE"/>
    <w:rsid w:val="00F20BD0"/>
    <w:rsid w:val="00F21A7E"/>
    <w:rsid w:val="00F225E6"/>
    <w:rsid w:val="00F226BB"/>
    <w:rsid w:val="00F22DC0"/>
    <w:rsid w:val="00F23536"/>
    <w:rsid w:val="00F2369C"/>
    <w:rsid w:val="00F23872"/>
    <w:rsid w:val="00F23AF6"/>
    <w:rsid w:val="00F261FD"/>
    <w:rsid w:val="00F2744C"/>
    <w:rsid w:val="00F27DE2"/>
    <w:rsid w:val="00F31F58"/>
    <w:rsid w:val="00F3254A"/>
    <w:rsid w:val="00F358CB"/>
    <w:rsid w:val="00F37FC8"/>
    <w:rsid w:val="00F402C7"/>
    <w:rsid w:val="00F40B41"/>
    <w:rsid w:val="00F41F0C"/>
    <w:rsid w:val="00F432F7"/>
    <w:rsid w:val="00F43C42"/>
    <w:rsid w:val="00F465E9"/>
    <w:rsid w:val="00F473E0"/>
    <w:rsid w:val="00F501B2"/>
    <w:rsid w:val="00F52936"/>
    <w:rsid w:val="00F548E7"/>
    <w:rsid w:val="00F54C1E"/>
    <w:rsid w:val="00F54E9A"/>
    <w:rsid w:val="00F603AC"/>
    <w:rsid w:val="00F609DD"/>
    <w:rsid w:val="00F6174A"/>
    <w:rsid w:val="00F62A96"/>
    <w:rsid w:val="00F648C4"/>
    <w:rsid w:val="00F652D2"/>
    <w:rsid w:val="00F70023"/>
    <w:rsid w:val="00F7069E"/>
    <w:rsid w:val="00F713D5"/>
    <w:rsid w:val="00F7157F"/>
    <w:rsid w:val="00F71C04"/>
    <w:rsid w:val="00F72FA6"/>
    <w:rsid w:val="00F74CCD"/>
    <w:rsid w:val="00F7605C"/>
    <w:rsid w:val="00F837DF"/>
    <w:rsid w:val="00F84262"/>
    <w:rsid w:val="00F84E8B"/>
    <w:rsid w:val="00F86CCF"/>
    <w:rsid w:val="00F870A0"/>
    <w:rsid w:val="00F9003F"/>
    <w:rsid w:val="00F90CE4"/>
    <w:rsid w:val="00F938ED"/>
    <w:rsid w:val="00F94553"/>
    <w:rsid w:val="00F95FCC"/>
    <w:rsid w:val="00F96B51"/>
    <w:rsid w:val="00FA1D01"/>
    <w:rsid w:val="00FA32D1"/>
    <w:rsid w:val="00FA7D4D"/>
    <w:rsid w:val="00FB0170"/>
    <w:rsid w:val="00FB0384"/>
    <w:rsid w:val="00FB1072"/>
    <w:rsid w:val="00FB4EAA"/>
    <w:rsid w:val="00FB795C"/>
    <w:rsid w:val="00FC1177"/>
    <w:rsid w:val="00FC310C"/>
    <w:rsid w:val="00FC5AC6"/>
    <w:rsid w:val="00FC5B5A"/>
    <w:rsid w:val="00FD101E"/>
    <w:rsid w:val="00FD3808"/>
    <w:rsid w:val="00FD7ED1"/>
    <w:rsid w:val="00FE0A49"/>
    <w:rsid w:val="00FE2B17"/>
    <w:rsid w:val="00FE2CBD"/>
    <w:rsid w:val="00FE39E9"/>
    <w:rsid w:val="00FE3F7F"/>
    <w:rsid w:val="00FE68C6"/>
    <w:rsid w:val="00FF07CD"/>
    <w:rsid w:val="00FF24B6"/>
    <w:rsid w:val="00FF2D5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CF9C3E"/>
  <w15:docId w15:val="{9F674467-A95F-4189-BF29-0EA84FF9D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123"/>
    <w:rPr>
      <w:sz w:val="24"/>
      <w:szCs w:val="24"/>
      <w:lang w:val="ca-ES"/>
    </w:rPr>
  </w:style>
  <w:style w:type="paragraph" w:styleId="Ttulo1">
    <w:name w:val="heading 1"/>
    <w:basedOn w:val="Normal"/>
    <w:next w:val="Normal"/>
    <w:qFormat/>
    <w:rsid w:val="00DF7123"/>
    <w:pPr>
      <w:keepNext/>
      <w:outlineLvl w:val="0"/>
    </w:pPr>
    <w:rPr>
      <w:rFonts w:ascii="Futura Lt BT" w:hAnsi="Futura Lt BT"/>
      <w:b/>
      <w:szCs w:val="20"/>
      <w:lang w:val="es-ES_tradnl"/>
    </w:rPr>
  </w:style>
  <w:style w:type="paragraph" w:styleId="Ttulo4">
    <w:name w:val="heading 4"/>
    <w:basedOn w:val="Normal"/>
    <w:next w:val="Normal"/>
    <w:qFormat/>
    <w:rsid w:val="00964965"/>
    <w:pPr>
      <w:keepNext/>
      <w:spacing w:before="240" w:after="60"/>
      <w:outlineLvl w:val="3"/>
    </w:pPr>
    <w:rPr>
      <w:b/>
      <w:bCs/>
      <w:sz w:val="28"/>
      <w:szCs w:val="28"/>
    </w:rPr>
  </w:style>
  <w:style w:type="paragraph" w:styleId="Ttulo5">
    <w:name w:val="heading 5"/>
    <w:basedOn w:val="Normal"/>
    <w:next w:val="Normal"/>
    <w:link w:val="Ttulo5Car"/>
    <w:qFormat/>
    <w:rsid w:val="00964965"/>
    <w:pPr>
      <w:spacing w:before="240" w:after="60"/>
      <w:outlineLvl w:val="4"/>
    </w:pPr>
    <w:rPr>
      <w:b/>
      <w:bCs/>
      <w:i/>
      <w:iCs/>
      <w:sz w:val="26"/>
      <w:szCs w:val="26"/>
    </w:rPr>
  </w:style>
  <w:style w:type="paragraph" w:styleId="Ttulo6">
    <w:name w:val="heading 6"/>
    <w:basedOn w:val="Normal"/>
    <w:next w:val="Normal"/>
    <w:qFormat/>
    <w:rsid w:val="00964965"/>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DF7123"/>
    <w:pPr>
      <w:spacing w:after="120"/>
    </w:pPr>
  </w:style>
  <w:style w:type="paragraph" w:styleId="Textoindependienteprimerasangra">
    <w:name w:val="Body Text First Indent"/>
    <w:basedOn w:val="Textoindependiente"/>
    <w:rsid w:val="00DF7123"/>
    <w:pPr>
      <w:ind w:firstLine="567"/>
    </w:pPr>
  </w:style>
  <w:style w:type="paragraph" w:styleId="Encabezado">
    <w:name w:val="header"/>
    <w:basedOn w:val="Normal"/>
    <w:rsid w:val="00DF7123"/>
    <w:pPr>
      <w:tabs>
        <w:tab w:val="center" w:pos="4252"/>
        <w:tab w:val="right" w:pos="8504"/>
      </w:tabs>
    </w:pPr>
  </w:style>
  <w:style w:type="paragraph" w:styleId="Piedepgina">
    <w:name w:val="footer"/>
    <w:basedOn w:val="Normal"/>
    <w:rsid w:val="00DF7123"/>
    <w:pPr>
      <w:tabs>
        <w:tab w:val="center" w:pos="4252"/>
        <w:tab w:val="right" w:pos="8504"/>
      </w:tabs>
    </w:pPr>
  </w:style>
  <w:style w:type="paragraph" w:styleId="Textoindependiente2">
    <w:name w:val="Body Text 2"/>
    <w:basedOn w:val="Normal"/>
    <w:rsid w:val="00DF7123"/>
    <w:pPr>
      <w:jc w:val="both"/>
    </w:pPr>
    <w:rPr>
      <w:rFonts w:ascii="Futura Lt BT" w:hAnsi="Futura Lt BT"/>
      <w:lang w:val="es-ES_tradnl"/>
    </w:rPr>
  </w:style>
  <w:style w:type="character" w:styleId="Hipervnculo">
    <w:name w:val="Hyperlink"/>
    <w:basedOn w:val="Fuentedeprrafopredeter"/>
    <w:rsid w:val="008E188B"/>
    <w:rPr>
      <w:color w:val="0000FF"/>
      <w:u w:val="single"/>
    </w:rPr>
  </w:style>
  <w:style w:type="paragraph" w:styleId="Textodeglobo">
    <w:name w:val="Balloon Text"/>
    <w:basedOn w:val="Normal"/>
    <w:link w:val="TextodegloboCar"/>
    <w:uiPriority w:val="99"/>
    <w:semiHidden/>
    <w:unhideWhenUsed/>
    <w:rsid w:val="0031165D"/>
    <w:rPr>
      <w:rFonts w:ascii="Tahoma" w:hAnsi="Tahoma" w:cs="Tahoma"/>
      <w:sz w:val="16"/>
      <w:szCs w:val="16"/>
    </w:rPr>
  </w:style>
  <w:style w:type="character" w:customStyle="1" w:styleId="TextodegloboCar">
    <w:name w:val="Texto de globo Car"/>
    <w:basedOn w:val="Fuentedeprrafopredeter"/>
    <w:link w:val="Textodeglobo"/>
    <w:uiPriority w:val="99"/>
    <w:semiHidden/>
    <w:rsid w:val="0031165D"/>
    <w:rPr>
      <w:rFonts w:ascii="Tahoma" w:hAnsi="Tahoma" w:cs="Tahoma"/>
      <w:sz w:val="16"/>
      <w:szCs w:val="16"/>
      <w:lang w:val="ca-ES"/>
    </w:rPr>
  </w:style>
  <w:style w:type="character" w:styleId="Hipervnculovisitado">
    <w:name w:val="FollowedHyperlink"/>
    <w:basedOn w:val="Fuentedeprrafopredeter"/>
    <w:uiPriority w:val="99"/>
    <w:semiHidden/>
    <w:unhideWhenUsed/>
    <w:rsid w:val="00261F28"/>
    <w:rPr>
      <w:color w:val="800080" w:themeColor="followedHyperlink"/>
      <w:u w:val="single"/>
    </w:rPr>
  </w:style>
  <w:style w:type="paragraph" w:styleId="Textonotaalfinal">
    <w:name w:val="endnote text"/>
    <w:basedOn w:val="Normal"/>
    <w:link w:val="TextonotaalfinalCar"/>
    <w:uiPriority w:val="99"/>
    <w:semiHidden/>
    <w:unhideWhenUsed/>
    <w:rsid w:val="00A82445"/>
    <w:rPr>
      <w:sz w:val="20"/>
      <w:szCs w:val="20"/>
    </w:rPr>
  </w:style>
  <w:style w:type="character" w:customStyle="1" w:styleId="TextonotaalfinalCar">
    <w:name w:val="Texto nota al final Car"/>
    <w:basedOn w:val="Fuentedeprrafopredeter"/>
    <w:link w:val="Textonotaalfinal"/>
    <w:uiPriority w:val="99"/>
    <w:semiHidden/>
    <w:rsid w:val="00A82445"/>
    <w:rPr>
      <w:lang w:val="ca-ES"/>
    </w:rPr>
  </w:style>
  <w:style w:type="character" w:styleId="Refdenotaalfinal">
    <w:name w:val="endnote reference"/>
    <w:basedOn w:val="Fuentedeprrafopredeter"/>
    <w:uiPriority w:val="99"/>
    <w:semiHidden/>
    <w:unhideWhenUsed/>
    <w:rsid w:val="00A82445"/>
    <w:rPr>
      <w:vertAlign w:val="superscript"/>
    </w:rPr>
  </w:style>
  <w:style w:type="paragraph" w:styleId="Textonotapie">
    <w:name w:val="footnote text"/>
    <w:basedOn w:val="Normal"/>
    <w:link w:val="TextonotapieCar"/>
    <w:uiPriority w:val="99"/>
    <w:semiHidden/>
    <w:unhideWhenUsed/>
    <w:rsid w:val="005B72E1"/>
    <w:rPr>
      <w:sz w:val="20"/>
      <w:szCs w:val="20"/>
    </w:rPr>
  </w:style>
  <w:style w:type="character" w:customStyle="1" w:styleId="TextonotapieCar">
    <w:name w:val="Texto nota pie Car"/>
    <w:basedOn w:val="Fuentedeprrafopredeter"/>
    <w:link w:val="Textonotapie"/>
    <w:uiPriority w:val="99"/>
    <w:semiHidden/>
    <w:rsid w:val="005B72E1"/>
    <w:rPr>
      <w:lang w:val="ca-ES"/>
    </w:rPr>
  </w:style>
  <w:style w:type="character" w:styleId="Refdenotaalpie">
    <w:name w:val="footnote reference"/>
    <w:basedOn w:val="Fuentedeprrafopredeter"/>
    <w:uiPriority w:val="99"/>
    <w:semiHidden/>
    <w:unhideWhenUsed/>
    <w:rsid w:val="005B72E1"/>
    <w:rPr>
      <w:vertAlign w:val="superscript"/>
    </w:rPr>
  </w:style>
  <w:style w:type="character" w:customStyle="1" w:styleId="Ttulo5Car">
    <w:name w:val="Título 5 Car"/>
    <w:basedOn w:val="Fuentedeprrafopredeter"/>
    <w:link w:val="Ttulo5"/>
    <w:rsid w:val="008E73FF"/>
    <w:rPr>
      <w:b/>
      <w:bCs/>
      <w:i/>
      <w:iCs/>
      <w:sz w:val="26"/>
      <w:szCs w:val="26"/>
      <w:lang w:val="ca-ES"/>
    </w:rPr>
  </w:style>
  <w:style w:type="paragraph" w:styleId="Prrafodelista">
    <w:name w:val="List Paragraph"/>
    <w:basedOn w:val="Normal"/>
    <w:uiPriority w:val="34"/>
    <w:qFormat/>
    <w:rsid w:val="0031745C"/>
    <w:pPr>
      <w:ind w:left="720"/>
      <w:contextualSpacing/>
    </w:pPr>
  </w:style>
  <w:style w:type="table" w:styleId="Tablaconcuadrcula">
    <w:name w:val="Table Grid"/>
    <w:basedOn w:val="Tablanormal"/>
    <w:uiPriority w:val="59"/>
    <w:rsid w:val="008C3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listaclaramfasi11">
    <w:name w:val="Llista clara: èmfasi 11"/>
    <w:basedOn w:val="Tablanormal"/>
    <w:uiPriority w:val="61"/>
    <w:rsid w:val="008C377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pple-converted-space">
    <w:name w:val="apple-converted-space"/>
    <w:basedOn w:val="Fuentedeprrafopredeter"/>
    <w:rsid w:val="00067A85"/>
  </w:style>
  <w:style w:type="paragraph" w:styleId="NormalWeb">
    <w:name w:val="Normal (Web)"/>
    <w:basedOn w:val="Normal"/>
    <w:uiPriority w:val="99"/>
    <w:unhideWhenUsed/>
    <w:rsid w:val="00067A85"/>
    <w:pPr>
      <w:spacing w:before="100" w:beforeAutospacing="1" w:after="100" w:afterAutospacing="1"/>
    </w:pPr>
    <w:rPr>
      <w:lang w:eastAsia="ca-ES"/>
    </w:rPr>
  </w:style>
  <w:style w:type="character" w:styleId="Textoennegrita">
    <w:name w:val="Strong"/>
    <w:basedOn w:val="Fuentedeprrafopredeter"/>
    <w:uiPriority w:val="22"/>
    <w:qFormat/>
    <w:rsid w:val="00EB52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432520">
      <w:bodyDiv w:val="1"/>
      <w:marLeft w:val="0"/>
      <w:marRight w:val="0"/>
      <w:marTop w:val="0"/>
      <w:marBottom w:val="0"/>
      <w:divBdr>
        <w:top w:val="none" w:sz="0" w:space="0" w:color="auto"/>
        <w:left w:val="none" w:sz="0" w:space="0" w:color="auto"/>
        <w:bottom w:val="none" w:sz="0" w:space="0" w:color="auto"/>
        <w:right w:val="none" w:sz="0" w:space="0" w:color="auto"/>
      </w:divBdr>
    </w:div>
    <w:div w:id="1134828385">
      <w:bodyDiv w:val="1"/>
      <w:marLeft w:val="0"/>
      <w:marRight w:val="0"/>
      <w:marTop w:val="0"/>
      <w:marBottom w:val="0"/>
      <w:divBdr>
        <w:top w:val="none" w:sz="0" w:space="0" w:color="auto"/>
        <w:left w:val="none" w:sz="0" w:space="0" w:color="auto"/>
        <w:bottom w:val="none" w:sz="0" w:space="0" w:color="auto"/>
        <w:right w:val="none" w:sz="0" w:space="0" w:color="auto"/>
      </w:divBdr>
      <w:divsChild>
        <w:div w:id="1728189566">
          <w:marLeft w:val="0"/>
          <w:marRight w:val="0"/>
          <w:marTop w:val="0"/>
          <w:marBottom w:val="0"/>
          <w:divBdr>
            <w:top w:val="none" w:sz="0" w:space="0" w:color="auto"/>
            <w:left w:val="none" w:sz="0" w:space="0" w:color="auto"/>
            <w:bottom w:val="none" w:sz="0" w:space="0" w:color="auto"/>
            <w:right w:val="none" w:sz="0" w:space="0" w:color="auto"/>
          </w:divBdr>
        </w:div>
      </w:divsChild>
    </w:div>
    <w:div w:id="1140341405">
      <w:bodyDiv w:val="1"/>
      <w:marLeft w:val="0"/>
      <w:marRight w:val="0"/>
      <w:marTop w:val="0"/>
      <w:marBottom w:val="0"/>
      <w:divBdr>
        <w:top w:val="none" w:sz="0" w:space="0" w:color="auto"/>
        <w:left w:val="none" w:sz="0" w:space="0" w:color="auto"/>
        <w:bottom w:val="none" w:sz="0" w:space="0" w:color="auto"/>
        <w:right w:val="none" w:sz="0" w:space="0" w:color="auto"/>
      </w:divBdr>
      <w:divsChild>
        <w:div w:id="516431772">
          <w:marLeft w:val="0"/>
          <w:marRight w:val="0"/>
          <w:marTop w:val="0"/>
          <w:marBottom w:val="0"/>
          <w:divBdr>
            <w:top w:val="none" w:sz="0" w:space="0" w:color="auto"/>
            <w:left w:val="none" w:sz="0" w:space="0" w:color="auto"/>
            <w:bottom w:val="none" w:sz="0" w:space="0" w:color="auto"/>
            <w:right w:val="none" w:sz="0" w:space="0" w:color="auto"/>
          </w:divBdr>
        </w:div>
      </w:divsChild>
    </w:div>
    <w:div w:id="1535577410">
      <w:bodyDiv w:val="1"/>
      <w:marLeft w:val="0"/>
      <w:marRight w:val="0"/>
      <w:marTop w:val="0"/>
      <w:marBottom w:val="0"/>
      <w:divBdr>
        <w:top w:val="none" w:sz="0" w:space="0" w:color="auto"/>
        <w:left w:val="none" w:sz="0" w:space="0" w:color="auto"/>
        <w:bottom w:val="none" w:sz="0" w:space="0" w:color="auto"/>
        <w:right w:val="none" w:sz="0" w:space="0" w:color="auto"/>
      </w:divBdr>
      <w:divsChild>
        <w:div w:id="1053236408">
          <w:marLeft w:val="5"/>
          <w:marRight w:val="0"/>
          <w:marTop w:val="1800"/>
          <w:marBottom w:val="0"/>
          <w:divBdr>
            <w:top w:val="none" w:sz="0" w:space="0" w:color="auto"/>
            <w:left w:val="none" w:sz="0" w:space="0" w:color="auto"/>
            <w:bottom w:val="none" w:sz="0" w:space="0" w:color="auto"/>
            <w:right w:val="none" w:sz="0" w:space="0" w:color="auto"/>
          </w:divBdr>
          <w:divsChild>
            <w:div w:id="1771584751">
              <w:marLeft w:val="0"/>
              <w:marRight w:val="0"/>
              <w:marTop w:val="45"/>
              <w:marBottom w:val="0"/>
              <w:divBdr>
                <w:top w:val="none" w:sz="0" w:space="0" w:color="auto"/>
                <w:left w:val="none" w:sz="0" w:space="0" w:color="auto"/>
                <w:bottom w:val="none" w:sz="0" w:space="0" w:color="auto"/>
                <w:right w:val="none" w:sz="0" w:space="0" w:color="auto"/>
              </w:divBdr>
              <w:divsChild>
                <w:div w:id="1357148674">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 w:id="1547450762">
      <w:bodyDiv w:val="1"/>
      <w:marLeft w:val="0"/>
      <w:marRight w:val="0"/>
      <w:marTop w:val="0"/>
      <w:marBottom w:val="0"/>
      <w:divBdr>
        <w:top w:val="none" w:sz="0" w:space="0" w:color="auto"/>
        <w:left w:val="none" w:sz="0" w:space="0" w:color="auto"/>
        <w:bottom w:val="none" w:sz="0" w:space="0" w:color="auto"/>
        <w:right w:val="none" w:sz="0" w:space="0" w:color="auto"/>
      </w:divBdr>
    </w:div>
    <w:div w:id="1763455988">
      <w:bodyDiv w:val="1"/>
      <w:marLeft w:val="0"/>
      <w:marRight w:val="0"/>
      <w:marTop w:val="0"/>
      <w:marBottom w:val="0"/>
      <w:divBdr>
        <w:top w:val="none" w:sz="0" w:space="0" w:color="auto"/>
        <w:left w:val="none" w:sz="0" w:space="0" w:color="auto"/>
        <w:bottom w:val="none" w:sz="0" w:space="0" w:color="auto"/>
        <w:right w:val="none" w:sz="0" w:space="0" w:color="auto"/>
      </w:divBdr>
    </w:div>
    <w:div w:id="2058502929">
      <w:bodyDiv w:val="1"/>
      <w:marLeft w:val="0"/>
      <w:marRight w:val="0"/>
      <w:marTop w:val="0"/>
      <w:marBottom w:val="0"/>
      <w:divBdr>
        <w:top w:val="none" w:sz="0" w:space="0" w:color="auto"/>
        <w:left w:val="none" w:sz="0" w:space="0" w:color="auto"/>
        <w:bottom w:val="none" w:sz="0" w:space="0" w:color="auto"/>
        <w:right w:val="none" w:sz="0" w:space="0" w:color="auto"/>
      </w:divBdr>
      <w:divsChild>
        <w:div w:id="1016273962">
          <w:marLeft w:val="5"/>
          <w:marRight w:val="0"/>
          <w:marTop w:val="1350"/>
          <w:marBottom w:val="0"/>
          <w:divBdr>
            <w:top w:val="none" w:sz="0" w:space="0" w:color="auto"/>
            <w:left w:val="none" w:sz="0" w:space="0" w:color="auto"/>
            <w:bottom w:val="none" w:sz="0" w:space="0" w:color="auto"/>
            <w:right w:val="none" w:sz="0" w:space="0" w:color="auto"/>
          </w:divBdr>
          <w:divsChild>
            <w:div w:id="422067686">
              <w:marLeft w:val="5"/>
              <w:marRight w:val="0"/>
              <w:marTop w:val="0"/>
              <w:marBottom w:val="0"/>
              <w:divBdr>
                <w:top w:val="none" w:sz="0" w:space="0" w:color="auto"/>
                <w:left w:val="none" w:sz="0" w:space="0" w:color="auto"/>
                <w:bottom w:val="none" w:sz="0" w:space="0" w:color="auto"/>
                <w:right w:val="none" w:sz="0" w:space="0" w:color="auto"/>
              </w:divBdr>
              <w:divsChild>
                <w:div w:id="1150093133">
                  <w:marLeft w:val="5"/>
                  <w:marRight w:val="0"/>
                  <w:marTop w:val="300"/>
                  <w:marBottom w:val="0"/>
                  <w:divBdr>
                    <w:top w:val="none" w:sz="0" w:space="0" w:color="auto"/>
                    <w:left w:val="none" w:sz="0" w:space="0" w:color="auto"/>
                    <w:bottom w:val="none" w:sz="0" w:space="0" w:color="auto"/>
                    <w:right w:val="none" w:sz="0" w:space="0" w:color="auto"/>
                  </w:divBdr>
                  <w:divsChild>
                    <w:div w:id="1462962605">
                      <w:marLeft w:val="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nsa@mutualmedica.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66FE2A-0863-4BA6-8573-9AE31E8D6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608</Words>
  <Characters>3348</Characters>
  <Application>Microsoft Office Word</Application>
  <DocSecurity>0</DocSecurity>
  <Lines>27</Lines>
  <Paragraphs>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lpstr> </vt:lpstr>
    </vt:vector>
  </TitlesOfParts>
  <Company>aa</Company>
  <LinksUpToDate>false</LinksUpToDate>
  <CharactersWithSpaces>3949</CharactersWithSpaces>
  <SharedDoc>false</SharedDoc>
  <HLinks>
    <vt:vector size="12" baseType="variant">
      <vt:variant>
        <vt:i4>2883604</vt:i4>
      </vt:variant>
      <vt:variant>
        <vt:i4>3</vt:i4>
      </vt:variant>
      <vt:variant>
        <vt:i4>0</vt:i4>
      </vt:variant>
      <vt:variant>
        <vt:i4>5</vt:i4>
      </vt:variant>
      <vt:variant>
        <vt:lpwstr>mailto:surgeles@mutualmedica.com</vt:lpwstr>
      </vt:variant>
      <vt:variant>
        <vt:lpwstr/>
      </vt:variant>
      <vt:variant>
        <vt:i4>4063244</vt:i4>
      </vt:variant>
      <vt:variant>
        <vt:i4>0</vt:i4>
      </vt:variant>
      <vt:variant>
        <vt:i4>0</vt:i4>
      </vt:variant>
      <vt:variant>
        <vt:i4>5</vt:i4>
      </vt:variant>
      <vt:variant>
        <vt:lpwstr>mailto:annamorales@mutualmedica.com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surgeles</dc:creator>
  <cp:keywords> </cp:keywords>
  <dc:description/>
  <cp:lastModifiedBy>Jose Luis Labat Alcubierre</cp:lastModifiedBy>
  <cp:revision>2</cp:revision>
  <cp:lastPrinted>2017-04-27T07:59:00Z</cp:lastPrinted>
  <dcterms:created xsi:type="dcterms:W3CDTF">2017-05-04T10:50:00Z</dcterms:created>
  <dcterms:modified xsi:type="dcterms:W3CDTF">2017-05-04T10:50:00Z</dcterms:modified>
</cp:coreProperties>
</file>